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ED730" w14:textId="23BF0C61" w:rsidR="00E4095A" w:rsidRPr="001D4173" w:rsidRDefault="00D86A76" w:rsidP="00EF7B3D">
      <w:pPr>
        <w:autoSpaceDE w:val="0"/>
        <w:autoSpaceDN w:val="0"/>
        <w:spacing w:before="100" w:beforeAutospacing="1" w:after="100" w:afterAutospacing="1" w:line="240" w:lineRule="auto"/>
        <w:rPr>
          <w:rFonts w:ascii="Calibri" w:hAnsi="Calibri" w:cs="Calibri"/>
          <w:sz w:val="20"/>
          <w:szCs w:val="20"/>
        </w:rPr>
      </w:pPr>
      <w:r>
        <w:rPr>
          <w:noProof/>
        </w:rPr>
        <w:drawing>
          <wp:inline distT="0" distB="0" distL="0" distR="0" wp14:anchorId="03049FAB" wp14:editId="734AB7BB">
            <wp:extent cx="5760720" cy="1800225"/>
            <wp:effectExtent l="0" t="0" r="0" b="9525"/>
            <wp:docPr id="817076214" name="Grafik 1" descr="Ein Bild, das Himmel, draußen, Gebäude,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76214" name="Grafik 1" descr="Ein Bild, das Himmel, draußen, Gebäude, Person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800225"/>
                    </a:xfrm>
                    <a:prstGeom prst="rect">
                      <a:avLst/>
                    </a:prstGeom>
                    <a:noFill/>
                    <a:ln>
                      <a:noFill/>
                    </a:ln>
                  </pic:spPr>
                </pic:pic>
              </a:graphicData>
            </a:graphic>
          </wp:inline>
        </w:drawing>
      </w:r>
      <w:r w:rsidRPr="001D4173">
        <w:rPr>
          <w:rFonts w:ascii="Calibri" w:eastAsia="Times New Roman" w:hAnsi="Calibri" w:cs="Calibri"/>
          <w:sz w:val="18"/>
          <w:szCs w:val="18"/>
          <w:lang w:eastAsia="de-AT"/>
        </w:rPr>
        <w:t xml:space="preserve"> </w:t>
      </w:r>
      <w:r w:rsidR="00B751B3" w:rsidRPr="001D4173">
        <w:rPr>
          <w:rFonts w:ascii="Calibri" w:eastAsia="Times New Roman" w:hAnsi="Calibri" w:cs="Calibri"/>
          <w:sz w:val="18"/>
          <w:szCs w:val="18"/>
          <w:lang w:eastAsia="de-AT"/>
        </w:rPr>
        <w:t>Bild</w:t>
      </w:r>
      <w:r>
        <w:rPr>
          <w:rFonts w:ascii="Calibri" w:eastAsia="Times New Roman" w:hAnsi="Calibri" w:cs="Calibri"/>
          <w:sz w:val="18"/>
          <w:szCs w:val="18"/>
          <w:lang w:eastAsia="de-AT"/>
        </w:rPr>
        <w:t xml:space="preserve"> 1</w:t>
      </w:r>
      <w:r w:rsidR="00B751B3" w:rsidRPr="001D4173">
        <w:rPr>
          <w:rFonts w:ascii="Calibri" w:eastAsia="Times New Roman" w:hAnsi="Calibri" w:cs="Calibri"/>
          <w:sz w:val="18"/>
          <w:szCs w:val="18"/>
          <w:lang w:eastAsia="de-AT"/>
        </w:rPr>
        <w:t xml:space="preserve">: </w:t>
      </w:r>
      <w:r>
        <w:rPr>
          <w:rFonts w:ascii="Calibri" w:eastAsia="Times New Roman" w:hAnsi="Calibri" w:cs="Calibri"/>
          <w:sz w:val="18"/>
          <w:szCs w:val="18"/>
          <w:lang w:eastAsia="de-AT"/>
        </w:rPr>
        <w:t xml:space="preserve">Leuchttürme wie das </w:t>
      </w:r>
      <w:proofErr w:type="spellStart"/>
      <w:r>
        <w:rPr>
          <w:rFonts w:ascii="Calibri" w:eastAsia="Times New Roman" w:hAnsi="Calibri" w:cs="Calibri"/>
          <w:sz w:val="18"/>
          <w:szCs w:val="18"/>
          <w:lang w:eastAsia="de-AT"/>
        </w:rPr>
        <w:t>Montforthaus</w:t>
      </w:r>
      <w:proofErr w:type="spellEnd"/>
      <w:r>
        <w:rPr>
          <w:rFonts w:ascii="Calibri" w:eastAsia="Times New Roman" w:hAnsi="Calibri" w:cs="Calibri"/>
          <w:sz w:val="18"/>
          <w:szCs w:val="18"/>
          <w:lang w:eastAsia="de-AT"/>
        </w:rPr>
        <w:t xml:space="preserve"> in Feldkirch können auch 2026 wieder eingesammelt werden</w:t>
      </w:r>
      <w:r w:rsidR="00B751B3" w:rsidRPr="001D4173">
        <w:rPr>
          <w:rFonts w:ascii="Calibri" w:hAnsi="Calibri" w:cs="Calibri"/>
          <w:sz w:val="18"/>
          <w:szCs w:val="18"/>
        </w:rPr>
        <w:t xml:space="preserve">; </w:t>
      </w:r>
      <w:proofErr w:type="spellStart"/>
      <w:r>
        <w:rPr>
          <w:rFonts w:cstheme="minorHAnsi"/>
          <w:sz w:val="18"/>
          <w:szCs w:val="18"/>
          <w:shd w:val="clear" w:color="auto" w:fill="FFFFFF"/>
        </w:rPr>
        <w:t>C</w:t>
      </w:r>
      <w:r w:rsidR="00EC35AA" w:rsidRPr="001D4173">
        <w:rPr>
          <w:rFonts w:cstheme="minorHAnsi"/>
          <w:sz w:val="18"/>
          <w:szCs w:val="18"/>
          <w:shd w:val="clear" w:color="auto" w:fill="FFFFFF"/>
        </w:rPr>
        <w:t>redits</w:t>
      </w:r>
      <w:proofErr w:type="spellEnd"/>
      <w:r w:rsidR="00EC35AA" w:rsidRPr="001D4173">
        <w:rPr>
          <w:rFonts w:cstheme="minorHAnsi"/>
          <w:sz w:val="18"/>
          <w:szCs w:val="18"/>
          <w:shd w:val="clear" w:color="auto" w:fill="FFFFFF"/>
        </w:rPr>
        <w:t xml:space="preserve">: </w:t>
      </w:r>
      <w:r w:rsidR="00CD1716">
        <w:rPr>
          <w:rFonts w:cstheme="minorHAnsi"/>
          <w:sz w:val="18"/>
          <w:szCs w:val="18"/>
          <w:shd w:val="clear" w:color="auto" w:fill="FFFFFF"/>
        </w:rPr>
        <w:t>passathon</w:t>
      </w:r>
    </w:p>
    <w:p w14:paraId="5A37C5ED" w14:textId="77777777" w:rsidR="00281AC7" w:rsidRDefault="00281AC7" w:rsidP="00EF7B3D">
      <w:pPr>
        <w:autoSpaceDE w:val="0"/>
        <w:autoSpaceDN w:val="0"/>
        <w:spacing w:before="100" w:beforeAutospacing="1" w:after="100" w:afterAutospacing="1" w:line="240" w:lineRule="auto"/>
        <w:rPr>
          <w:b/>
          <w:bCs/>
          <w:sz w:val="28"/>
          <w:szCs w:val="28"/>
        </w:rPr>
      </w:pPr>
    </w:p>
    <w:p w14:paraId="7976C6D4" w14:textId="3A97B77E" w:rsidR="000A1355" w:rsidRPr="00A869C2" w:rsidRDefault="00CC7A3B" w:rsidP="00EF7B3D">
      <w:pPr>
        <w:autoSpaceDE w:val="0"/>
        <w:autoSpaceDN w:val="0"/>
        <w:spacing w:before="100" w:beforeAutospacing="1" w:after="100" w:afterAutospacing="1" w:line="240" w:lineRule="auto"/>
        <w:rPr>
          <w:b/>
          <w:bCs/>
          <w:sz w:val="28"/>
          <w:szCs w:val="28"/>
        </w:rPr>
      </w:pPr>
      <w:r w:rsidRPr="00F35B82">
        <w:rPr>
          <w:b/>
          <w:bCs/>
          <w:sz w:val="28"/>
          <w:szCs w:val="28"/>
          <w:lang w:val="en-GB"/>
        </w:rPr>
        <w:t>PM</w:t>
      </w:r>
      <w:r w:rsidR="008C0833" w:rsidRPr="00F35B82">
        <w:rPr>
          <w:b/>
          <w:bCs/>
          <w:sz w:val="28"/>
          <w:szCs w:val="28"/>
          <w:lang w:val="en-GB"/>
        </w:rPr>
        <w:t>:</w:t>
      </w:r>
      <w:r w:rsidRPr="00F35B82">
        <w:rPr>
          <w:b/>
          <w:bCs/>
          <w:sz w:val="28"/>
          <w:szCs w:val="28"/>
          <w:lang w:val="en-GB"/>
        </w:rPr>
        <w:t xml:space="preserve"> </w:t>
      </w:r>
      <w:r w:rsidR="00F35B82" w:rsidRPr="00F35B82">
        <w:rPr>
          <w:b/>
          <w:bCs/>
          <w:sz w:val="28"/>
          <w:szCs w:val="28"/>
          <w:lang w:val="en-GB"/>
        </w:rPr>
        <w:t>Save the Date</w:t>
      </w:r>
      <w:r w:rsidR="00483770">
        <w:rPr>
          <w:b/>
          <w:bCs/>
          <w:sz w:val="28"/>
          <w:szCs w:val="28"/>
          <w:lang w:val="en-GB"/>
        </w:rPr>
        <w:t xml:space="preserve">: </w:t>
      </w:r>
      <w:r w:rsidR="00483770" w:rsidRPr="00483770">
        <w:rPr>
          <w:b/>
          <w:bCs/>
          <w:sz w:val="28"/>
          <w:szCs w:val="28"/>
          <w:lang w:val="en-GB"/>
        </w:rPr>
        <w:t xml:space="preserve">passathon 2026 – RACE FOR FUTURE </w:t>
      </w:r>
      <w:proofErr w:type="spellStart"/>
      <w:r w:rsidR="00483770" w:rsidRPr="00483770">
        <w:rPr>
          <w:b/>
          <w:bCs/>
          <w:sz w:val="28"/>
          <w:szCs w:val="28"/>
          <w:lang w:val="en-GB"/>
        </w:rPr>
        <w:t>startet</w:t>
      </w:r>
      <w:proofErr w:type="spellEnd"/>
      <w:r w:rsidR="00483770" w:rsidRPr="00483770">
        <w:rPr>
          <w:b/>
          <w:bCs/>
          <w:sz w:val="28"/>
          <w:szCs w:val="28"/>
          <w:lang w:val="en-GB"/>
        </w:rPr>
        <w:t xml:space="preserve"> am 20. </w:t>
      </w:r>
      <w:r w:rsidR="00483770" w:rsidRPr="00651CEF">
        <w:rPr>
          <w:b/>
          <w:bCs/>
          <w:sz w:val="28"/>
          <w:szCs w:val="28"/>
        </w:rPr>
        <w:t>März</w:t>
      </w:r>
    </w:p>
    <w:p w14:paraId="56A8A4AE" w14:textId="5519CAD6" w:rsidR="00483770" w:rsidRDefault="00483770" w:rsidP="00584C9D">
      <w:pPr>
        <w:rPr>
          <w:b/>
          <w:bCs/>
          <w:sz w:val="24"/>
          <w:szCs w:val="24"/>
        </w:rPr>
      </w:pPr>
      <w:r w:rsidRPr="00483770">
        <w:rPr>
          <w:b/>
          <w:bCs/>
          <w:sz w:val="24"/>
          <w:szCs w:val="24"/>
        </w:rPr>
        <w:t xml:space="preserve">Österreichs größte Rad-Entdeckungstour für nachhaltige Architektur geht in die </w:t>
      </w:r>
      <w:r>
        <w:rPr>
          <w:b/>
          <w:bCs/>
          <w:sz w:val="24"/>
          <w:szCs w:val="24"/>
        </w:rPr>
        <w:t>achte</w:t>
      </w:r>
      <w:r w:rsidRPr="00483770">
        <w:rPr>
          <w:b/>
          <w:bCs/>
          <w:sz w:val="24"/>
          <w:szCs w:val="24"/>
        </w:rPr>
        <w:t xml:space="preserve"> Runde</w:t>
      </w:r>
    </w:p>
    <w:p w14:paraId="037D1E97" w14:textId="58AA4DC9" w:rsidR="00483770" w:rsidRPr="00483770" w:rsidRDefault="004159BA" w:rsidP="00483770">
      <w:pPr>
        <w:rPr>
          <w:rFonts w:ascii="Calibri" w:hAnsi="Calibri" w:cs="Calibri"/>
          <w:i/>
          <w:iCs/>
          <w:sz w:val="24"/>
          <w:szCs w:val="24"/>
        </w:rPr>
      </w:pPr>
      <w:r w:rsidRPr="00BC708D">
        <w:rPr>
          <w:rFonts w:ascii="Calibri" w:hAnsi="Calibri" w:cs="Calibri"/>
          <w:i/>
          <w:iCs/>
          <w:sz w:val="24"/>
          <w:szCs w:val="24"/>
        </w:rPr>
        <w:t xml:space="preserve">Wien, </w:t>
      </w:r>
      <w:r w:rsidR="00483770" w:rsidRPr="00483770">
        <w:rPr>
          <w:rFonts w:ascii="Calibri" w:hAnsi="Calibri" w:cs="Calibri"/>
          <w:i/>
          <w:iCs/>
          <w:sz w:val="24"/>
          <w:szCs w:val="24"/>
        </w:rPr>
        <w:t xml:space="preserve">Vom 20. März bis 30. September 2026 lädt der passathon – RACE FOR FUTURE alle Radbegeisterten, Architekturinteressierten und </w:t>
      </w:r>
      <w:proofErr w:type="spellStart"/>
      <w:r w:rsidR="00483770" w:rsidRPr="00483770">
        <w:rPr>
          <w:rFonts w:ascii="Calibri" w:hAnsi="Calibri" w:cs="Calibri"/>
          <w:i/>
          <w:iCs/>
          <w:sz w:val="24"/>
          <w:szCs w:val="24"/>
        </w:rPr>
        <w:t>Klimaschützer</w:t>
      </w:r>
      <w:r w:rsidR="00483770">
        <w:rPr>
          <w:rFonts w:ascii="Calibri" w:hAnsi="Calibri" w:cs="Calibri"/>
          <w:i/>
          <w:iCs/>
          <w:sz w:val="24"/>
          <w:szCs w:val="24"/>
        </w:rPr>
        <w:t>I</w:t>
      </w:r>
      <w:r w:rsidR="00483770" w:rsidRPr="00483770">
        <w:rPr>
          <w:rFonts w:ascii="Calibri" w:hAnsi="Calibri" w:cs="Calibri"/>
          <w:i/>
          <w:iCs/>
          <w:sz w:val="24"/>
          <w:szCs w:val="24"/>
        </w:rPr>
        <w:t>nnen</w:t>
      </w:r>
      <w:proofErr w:type="spellEnd"/>
      <w:r w:rsidR="00483770" w:rsidRPr="00483770">
        <w:rPr>
          <w:rFonts w:ascii="Calibri" w:hAnsi="Calibri" w:cs="Calibri"/>
          <w:i/>
          <w:iCs/>
          <w:sz w:val="24"/>
          <w:szCs w:val="24"/>
        </w:rPr>
        <w:t xml:space="preserve"> ein, Österreichs nachhaltigste Gebäude auf zwei Rädern zu erkunden. Über 800 klimafitte Leuchtturmprojekte in allen Bundesländern warten darauf, entdeckt zu werden – von energieeffizienten Bürogebäuden über grüne Wohnanlagen bis hin zu innovativen öffentlichen Bauten.</w:t>
      </w:r>
    </w:p>
    <w:p w14:paraId="11110642" w14:textId="720B4891" w:rsidR="00697F05" w:rsidRDefault="00483770" w:rsidP="00483770">
      <w:pPr>
        <w:rPr>
          <w:rFonts w:ascii="Calibri" w:hAnsi="Calibri" w:cs="Calibri"/>
          <w:b/>
          <w:bCs/>
          <w:i/>
          <w:iCs/>
          <w:sz w:val="24"/>
          <w:szCs w:val="24"/>
        </w:rPr>
      </w:pPr>
      <w:r w:rsidRPr="00483770">
        <w:rPr>
          <w:rFonts w:ascii="Calibri" w:hAnsi="Calibri" w:cs="Calibri"/>
          <w:b/>
          <w:bCs/>
          <w:i/>
          <w:iCs/>
          <w:sz w:val="24"/>
          <w:szCs w:val="24"/>
        </w:rPr>
        <w:t>Warum mitradeln?</w:t>
      </w:r>
    </w:p>
    <w:p w14:paraId="103BB9E1" w14:textId="77777777" w:rsidR="003B31A9" w:rsidRPr="00742B56" w:rsidRDefault="003B31A9" w:rsidP="003B31A9">
      <w:pPr>
        <w:numPr>
          <w:ilvl w:val="0"/>
          <w:numId w:val="7"/>
        </w:numPr>
        <w:spacing w:after="160" w:line="259" w:lineRule="auto"/>
        <w:rPr>
          <w:rFonts w:ascii="Calibri" w:hAnsi="Calibri" w:cs="Calibri"/>
          <w:sz w:val="24"/>
          <w:szCs w:val="24"/>
        </w:rPr>
      </w:pPr>
      <w:r w:rsidRPr="00742B56">
        <w:rPr>
          <w:rFonts w:ascii="Calibri" w:hAnsi="Calibri" w:cs="Calibri"/>
          <w:b/>
          <w:bCs/>
          <w:sz w:val="24"/>
          <w:szCs w:val="24"/>
        </w:rPr>
        <w:t>Entdecke</w:t>
      </w:r>
      <w:r w:rsidRPr="00EE6B7D">
        <w:rPr>
          <w:rFonts w:ascii="Calibri" w:hAnsi="Calibri" w:cs="Calibri"/>
          <w:b/>
          <w:bCs/>
          <w:sz w:val="24"/>
          <w:szCs w:val="24"/>
        </w:rPr>
        <w:t xml:space="preserve"> </w:t>
      </w:r>
      <w:r w:rsidRPr="00742B56">
        <w:rPr>
          <w:rFonts w:ascii="Calibri" w:hAnsi="Calibri" w:cs="Calibri"/>
          <w:b/>
          <w:bCs/>
          <w:sz w:val="24"/>
          <w:szCs w:val="24"/>
        </w:rPr>
        <w:t xml:space="preserve">innovative </w:t>
      </w:r>
      <w:r>
        <w:rPr>
          <w:rFonts w:ascii="Calibri" w:hAnsi="Calibri" w:cs="Calibri"/>
          <w:b/>
          <w:bCs/>
          <w:sz w:val="24"/>
          <w:szCs w:val="24"/>
        </w:rPr>
        <w:t>enkeltauglich</w:t>
      </w:r>
      <w:r w:rsidRPr="00742B56">
        <w:rPr>
          <w:rFonts w:ascii="Calibri" w:hAnsi="Calibri" w:cs="Calibri"/>
          <w:b/>
          <w:bCs/>
          <w:sz w:val="24"/>
          <w:szCs w:val="24"/>
        </w:rPr>
        <w:t>e Architektur</w:t>
      </w:r>
      <w:r w:rsidRPr="00742B56">
        <w:rPr>
          <w:rFonts w:ascii="Calibri" w:hAnsi="Calibri" w:cs="Calibri"/>
          <w:sz w:val="24"/>
          <w:szCs w:val="24"/>
        </w:rPr>
        <w:t xml:space="preserve">: </w:t>
      </w:r>
      <w:r w:rsidRPr="00EE6B7D">
        <w:rPr>
          <w:rFonts w:ascii="Calibri" w:hAnsi="Calibri" w:cs="Calibri"/>
          <w:sz w:val="24"/>
          <w:szCs w:val="24"/>
        </w:rPr>
        <w:t>Sieh dir an</w:t>
      </w:r>
      <w:r w:rsidRPr="00742B56">
        <w:rPr>
          <w:rFonts w:ascii="Calibri" w:hAnsi="Calibri" w:cs="Calibri"/>
          <w:sz w:val="24"/>
          <w:szCs w:val="24"/>
        </w:rPr>
        <w:t>, wie moderne Bauwerke nachhaltig und zukunftsfähig gestaltet werden</w:t>
      </w:r>
    </w:p>
    <w:p w14:paraId="5E56AF46" w14:textId="77777777" w:rsidR="003B31A9" w:rsidRPr="00742B56" w:rsidRDefault="003B31A9" w:rsidP="003B31A9">
      <w:pPr>
        <w:numPr>
          <w:ilvl w:val="0"/>
          <w:numId w:val="7"/>
        </w:numPr>
        <w:spacing w:after="160" w:line="259" w:lineRule="auto"/>
        <w:rPr>
          <w:rFonts w:ascii="Calibri" w:hAnsi="Calibri" w:cs="Calibri"/>
          <w:sz w:val="24"/>
          <w:szCs w:val="24"/>
        </w:rPr>
      </w:pPr>
      <w:r w:rsidRPr="00742B56">
        <w:rPr>
          <w:rFonts w:ascii="Calibri" w:hAnsi="Calibri" w:cs="Calibri"/>
          <w:b/>
          <w:bCs/>
          <w:sz w:val="24"/>
          <w:szCs w:val="24"/>
        </w:rPr>
        <w:t>Förder</w:t>
      </w:r>
      <w:r w:rsidRPr="00EE6B7D">
        <w:rPr>
          <w:rFonts w:ascii="Calibri" w:hAnsi="Calibri" w:cs="Calibri"/>
          <w:b/>
          <w:bCs/>
          <w:sz w:val="24"/>
          <w:szCs w:val="24"/>
        </w:rPr>
        <w:t xml:space="preserve">e </w:t>
      </w:r>
      <w:r w:rsidRPr="00742B56">
        <w:rPr>
          <w:rFonts w:ascii="Calibri" w:hAnsi="Calibri" w:cs="Calibri"/>
          <w:b/>
          <w:bCs/>
          <w:sz w:val="24"/>
          <w:szCs w:val="24"/>
        </w:rPr>
        <w:t>den Klimaschutz</w:t>
      </w:r>
      <w:r w:rsidRPr="00742B56">
        <w:rPr>
          <w:rFonts w:ascii="Calibri" w:hAnsi="Calibri" w:cs="Calibri"/>
          <w:sz w:val="24"/>
          <w:szCs w:val="24"/>
        </w:rPr>
        <w:t xml:space="preserve">: Setze </w:t>
      </w:r>
      <w:r w:rsidRPr="00EE6B7D">
        <w:rPr>
          <w:rFonts w:ascii="Calibri" w:hAnsi="Calibri" w:cs="Calibri"/>
          <w:sz w:val="24"/>
          <w:szCs w:val="24"/>
        </w:rPr>
        <w:t>d</w:t>
      </w:r>
      <w:r w:rsidRPr="00742B56">
        <w:rPr>
          <w:rFonts w:ascii="Calibri" w:hAnsi="Calibri" w:cs="Calibri"/>
          <w:sz w:val="24"/>
          <w:szCs w:val="24"/>
        </w:rPr>
        <w:t>ich aktiv für den Umweltschutz ein und erlebe</w:t>
      </w:r>
      <w:r w:rsidRPr="00EE6B7D">
        <w:rPr>
          <w:rFonts w:ascii="Calibri" w:hAnsi="Calibri" w:cs="Calibri"/>
          <w:sz w:val="24"/>
          <w:szCs w:val="24"/>
        </w:rPr>
        <w:t xml:space="preserve"> </w:t>
      </w:r>
      <w:r w:rsidRPr="00742B56">
        <w:rPr>
          <w:rFonts w:ascii="Calibri" w:hAnsi="Calibri" w:cs="Calibri"/>
          <w:sz w:val="24"/>
          <w:szCs w:val="24"/>
        </w:rPr>
        <w:t>Österreich auf umweltfreundliche Weise</w:t>
      </w:r>
    </w:p>
    <w:p w14:paraId="3E8EF5A9" w14:textId="77777777" w:rsidR="003B31A9" w:rsidRDefault="003B31A9" w:rsidP="003B31A9">
      <w:pPr>
        <w:numPr>
          <w:ilvl w:val="0"/>
          <w:numId w:val="7"/>
        </w:numPr>
        <w:spacing w:after="160" w:line="259" w:lineRule="auto"/>
        <w:rPr>
          <w:rFonts w:ascii="Calibri" w:hAnsi="Calibri" w:cs="Calibri"/>
          <w:sz w:val="24"/>
          <w:szCs w:val="24"/>
        </w:rPr>
      </w:pPr>
      <w:r w:rsidRPr="00742B56">
        <w:rPr>
          <w:rFonts w:ascii="Calibri" w:hAnsi="Calibri" w:cs="Calibri"/>
          <w:b/>
          <w:bCs/>
          <w:sz w:val="24"/>
          <w:szCs w:val="24"/>
        </w:rPr>
        <w:t>Gewinne attraktive Preise</w:t>
      </w:r>
      <w:r w:rsidRPr="00742B56">
        <w:rPr>
          <w:rFonts w:ascii="Calibri" w:hAnsi="Calibri" w:cs="Calibri"/>
          <w:sz w:val="24"/>
          <w:szCs w:val="24"/>
        </w:rPr>
        <w:t xml:space="preserve">: Je mehr Punkte </w:t>
      </w:r>
      <w:r>
        <w:rPr>
          <w:rFonts w:ascii="Calibri" w:hAnsi="Calibri" w:cs="Calibri"/>
          <w:sz w:val="24"/>
          <w:szCs w:val="24"/>
        </w:rPr>
        <w:t>du</w:t>
      </w:r>
      <w:r w:rsidRPr="00742B56">
        <w:rPr>
          <w:rFonts w:ascii="Calibri" w:hAnsi="Calibri" w:cs="Calibri"/>
          <w:sz w:val="24"/>
          <w:szCs w:val="24"/>
        </w:rPr>
        <w:t xml:space="preserve"> durch das </w:t>
      </w:r>
      <w:r>
        <w:rPr>
          <w:rFonts w:ascii="Calibri" w:hAnsi="Calibri" w:cs="Calibri"/>
          <w:sz w:val="24"/>
          <w:szCs w:val="24"/>
        </w:rPr>
        <w:t>Entdecken</w:t>
      </w:r>
      <w:r w:rsidRPr="00742B56">
        <w:rPr>
          <w:rFonts w:ascii="Calibri" w:hAnsi="Calibri" w:cs="Calibri"/>
          <w:sz w:val="24"/>
          <w:szCs w:val="24"/>
        </w:rPr>
        <w:t xml:space="preserve"> von </w:t>
      </w:r>
      <w:r>
        <w:rPr>
          <w:rFonts w:ascii="Calibri" w:hAnsi="Calibri" w:cs="Calibri"/>
          <w:sz w:val="24"/>
          <w:szCs w:val="24"/>
        </w:rPr>
        <w:t>Leuchttürmen</w:t>
      </w:r>
      <w:r w:rsidRPr="00742B56">
        <w:rPr>
          <w:rFonts w:ascii="Calibri" w:hAnsi="Calibri" w:cs="Calibri"/>
          <w:sz w:val="24"/>
          <w:szCs w:val="24"/>
        </w:rPr>
        <w:t xml:space="preserve"> in der App sammel</w:t>
      </w:r>
      <w:r w:rsidRPr="00EE6B7D">
        <w:rPr>
          <w:rFonts w:ascii="Calibri" w:hAnsi="Calibri" w:cs="Calibri"/>
          <w:sz w:val="24"/>
          <w:szCs w:val="24"/>
        </w:rPr>
        <w:t>st</w:t>
      </w:r>
      <w:r w:rsidRPr="00742B56">
        <w:rPr>
          <w:rFonts w:ascii="Calibri" w:hAnsi="Calibri" w:cs="Calibri"/>
          <w:sz w:val="24"/>
          <w:szCs w:val="24"/>
        </w:rPr>
        <w:t xml:space="preserve">, desto </w:t>
      </w:r>
      <w:r>
        <w:rPr>
          <w:rFonts w:ascii="Calibri" w:hAnsi="Calibri" w:cs="Calibri"/>
          <w:sz w:val="24"/>
          <w:szCs w:val="24"/>
        </w:rPr>
        <w:t>höhere Gewinnchancen hast du</w:t>
      </w:r>
    </w:p>
    <w:p w14:paraId="0D731716" w14:textId="77777777" w:rsidR="003B31A9" w:rsidRPr="00742B56" w:rsidRDefault="003B31A9" w:rsidP="003B31A9">
      <w:pPr>
        <w:numPr>
          <w:ilvl w:val="0"/>
          <w:numId w:val="7"/>
        </w:numPr>
        <w:spacing w:after="160" w:line="259" w:lineRule="auto"/>
        <w:rPr>
          <w:rFonts w:ascii="Calibri" w:hAnsi="Calibri" w:cs="Calibri"/>
          <w:sz w:val="24"/>
          <w:szCs w:val="24"/>
        </w:rPr>
      </w:pPr>
      <w:r w:rsidRPr="006E17E4">
        <w:rPr>
          <w:rFonts w:ascii="Calibri" w:hAnsi="Calibri" w:cs="Calibri"/>
          <w:b/>
          <w:bCs/>
          <w:sz w:val="24"/>
          <w:szCs w:val="24"/>
        </w:rPr>
        <w:t>Doppelt gewinnen:</w:t>
      </w:r>
      <w:r w:rsidRPr="006E17E4">
        <w:rPr>
          <w:rFonts w:ascii="Calibri" w:hAnsi="Calibri" w:cs="Calibri"/>
          <w:sz w:val="24"/>
          <w:szCs w:val="24"/>
        </w:rPr>
        <w:t xml:space="preserve"> Mit der Österreich radelt App kannst du auch deine geradelten Kilometer sammeln und nimmst somit an deren Gewinnspielen teil</w:t>
      </w:r>
    </w:p>
    <w:p w14:paraId="274309EC" w14:textId="1CCF01BA" w:rsidR="00483770" w:rsidRPr="003B31A9" w:rsidRDefault="003B31A9" w:rsidP="00483770">
      <w:pPr>
        <w:numPr>
          <w:ilvl w:val="0"/>
          <w:numId w:val="7"/>
        </w:numPr>
        <w:spacing w:after="160" w:line="259" w:lineRule="auto"/>
        <w:rPr>
          <w:rFonts w:ascii="Calibri" w:hAnsi="Calibri" w:cs="Calibri"/>
          <w:sz w:val="24"/>
          <w:szCs w:val="24"/>
        </w:rPr>
      </w:pPr>
      <w:r w:rsidRPr="00742B56">
        <w:rPr>
          <w:rFonts w:ascii="Calibri" w:hAnsi="Calibri" w:cs="Calibri"/>
          <w:b/>
          <w:bCs/>
          <w:sz w:val="24"/>
          <w:szCs w:val="24"/>
        </w:rPr>
        <w:t>Spaß und Bewegung</w:t>
      </w:r>
      <w:r w:rsidRPr="00742B56">
        <w:rPr>
          <w:rFonts w:ascii="Calibri" w:hAnsi="Calibri" w:cs="Calibri"/>
          <w:sz w:val="24"/>
          <w:szCs w:val="24"/>
        </w:rPr>
        <w:t xml:space="preserve">: </w:t>
      </w:r>
      <w:r w:rsidRPr="00EE6B7D">
        <w:rPr>
          <w:rFonts w:ascii="Calibri" w:hAnsi="Calibri" w:cs="Calibri"/>
          <w:sz w:val="24"/>
          <w:szCs w:val="24"/>
        </w:rPr>
        <w:t xml:space="preserve">Radle </w:t>
      </w:r>
      <w:r w:rsidRPr="00742B56">
        <w:rPr>
          <w:rFonts w:ascii="Calibri" w:hAnsi="Calibri" w:cs="Calibri"/>
          <w:sz w:val="24"/>
          <w:szCs w:val="24"/>
        </w:rPr>
        <w:t>durch Österreich, entdecke</w:t>
      </w:r>
      <w:r w:rsidRPr="00EE6B7D">
        <w:rPr>
          <w:rFonts w:ascii="Calibri" w:hAnsi="Calibri" w:cs="Calibri"/>
          <w:sz w:val="24"/>
          <w:szCs w:val="24"/>
        </w:rPr>
        <w:t xml:space="preserve"> </w:t>
      </w:r>
      <w:r w:rsidRPr="00742B56">
        <w:rPr>
          <w:rFonts w:ascii="Calibri" w:hAnsi="Calibri" w:cs="Calibri"/>
          <w:sz w:val="24"/>
          <w:szCs w:val="24"/>
        </w:rPr>
        <w:t>neue Orte und verbinde Bewegung mit Wissensvermittlung</w:t>
      </w:r>
    </w:p>
    <w:p w14:paraId="464168FE" w14:textId="1EF0F89B" w:rsidR="00483770" w:rsidRPr="00483770" w:rsidRDefault="00483770" w:rsidP="00483770">
      <w:pPr>
        <w:rPr>
          <w:rFonts w:cstheme="minorHAnsi"/>
          <w:b/>
          <w:bCs/>
          <w:sz w:val="24"/>
          <w:szCs w:val="24"/>
        </w:rPr>
      </w:pPr>
      <w:r w:rsidRPr="00483770">
        <w:rPr>
          <w:rFonts w:cstheme="minorHAnsi"/>
          <w:b/>
          <w:bCs/>
          <w:sz w:val="24"/>
          <w:szCs w:val="24"/>
        </w:rPr>
        <w:t>So funktionierts:</w:t>
      </w:r>
    </w:p>
    <w:p w14:paraId="28FE88C5" w14:textId="3E0A951D" w:rsidR="00483770" w:rsidRDefault="00483770" w:rsidP="00483770">
      <w:pPr>
        <w:rPr>
          <w:sz w:val="24"/>
          <w:szCs w:val="24"/>
        </w:rPr>
      </w:pPr>
      <w:r w:rsidRPr="00483770">
        <w:rPr>
          <w:sz w:val="24"/>
          <w:szCs w:val="24"/>
        </w:rPr>
        <w:t>Mit der „Österreich radelt“-App werden Teilnehmer</w:t>
      </w:r>
      <w:r>
        <w:rPr>
          <w:sz w:val="24"/>
          <w:szCs w:val="24"/>
        </w:rPr>
        <w:t>I</w:t>
      </w:r>
      <w:r w:rsidRPr="00483770">
        <w:rPr>
          <w:sz w:val="24"/>
          <w:szCs w:val="24"/>
        </w:rPr>
        <w:t>nnen zu den Leuchtturmprojekten geleitet, sammeln Punkte für jedes besuchte Gebäude und erhalten spannende Hintergrundinfos. Die App motiviert, neue Regionen zu erkunden und zeigt, wie Klimaneutralität bis 2040 im Gebäudebestand gelingen kann.</w:t>
      </w:r>
    </w:p>
    <w:p w14:paraId="2843CC8D" w14:textId="051E79A0" w:rsidR="003B31A9" w:rsidRPr="003B31A9" w:rsidRDefault="003B31A9" w:rsidP="003B31A9">
      <w:pPr>
        <w:pStyle w:val="StandardWeb"/>
      </w:pPr>
      <w:r w:rsidRPr="003B31A9">
        <w:rPr>
          <w:rFonts w:ascii="Calibri" w:hAnsi="Calibri" w:cs="Calibri"/>
          <w:b/>
          <w:bCs/>
        </w:rPr>
        <w:lastRenderedPageBreak/>
        <w:t>Eckdaten zum passathon – RACE FOR FUTURE 2026 auf einen Blick</w:t>
      </w:r>
      <w:r>
        <w:rPr>
          <w:rFonts w:ascii="Calibri" w:hAnsi="Calibri" w:cs="Calibri"/>
          <w:b/>
          <w:bCs/>
        </w:rPr>
        <w:t>:</w:t>
      </w:r>
    </w:p>
    <w:p w14:paraId="4C0B17BC" w14:textId="55BB1DFA" w:rsidR="003B31A9" w:rsidRPr="0077790A" w:rsidRDefault="003B31A9" w:rsidP="003B31A9">
      <w:pPr>
        <w:tabs>
          <w:tab w:val="right" w:pos="1276"/>
          <w:tab w:val="left" w:pos="1418"/>
        </w:tabs>
        <w:spacing w:before="100" w:beforeAutospacing="1" w:after="100" w:afterAutospacing="1" w:line="240" w:lineRule="auto"/>
        <w:ind w:left="426"/>
        <w:rPr>
          <w:rFonts w:ascii="Calibri" w:hAnsi="Calibri" w:cs="Calibri"/>
          <w:sz w:val="16"/>
          <w:szCs w:val="16"/>
        </w:rPr>
      </w:pPr>
      <w:r w:rsidRPr="003B31A9">
        <w:rPr>
          <w:rFonts w:ascii="Calibri" w:hAnsi="Calibri" w:cs="Calibri"/>
          <w:sz w:val="24"/>
          <w:szCs w:val="24"/>
        </w:rPr>
        <w:tab/>
      </w:r>
      <w:r w:rsidRPr="00BC708D">
        <w:rPr>
          <w:rFonts w:ascii="Calibri" w:hAnsi="Calibri" w:cs="Calibri"/>
          <w:b/>
          <w:bCs/>
          <w:sz w:val="24"/>
          <w:szCs w:val="24"/>
        </w:rPr>
        <w:t>Wann:</w:t>
      </w:r>
      <w:r w:rsidRPr="00BC708D">
        <w:rPr>
          <w:rFonts w:ascii="Calibri" w:hAnsi="Calibri" w:cs="Calibri"/>
          <w:sz w:val="24"/>
          <w:szCs w:val="24"/>
        </w:rPr>
        <w:t xml:space="preserve"> </w:t>
      </w:r>
      <w:r w:rsidRPr="00BC708D">
        <w:rPr>
          <w:rFonts w:ascii="Calibri" w:hAnsi="Calibri" w:cs="Calibri"/>
          <w:sz w:val="24"/>
          <w:szCs w:val="24"/>
        </w:rPr>
        <w:tab/>
        <w:t xml:space="preserve">20. März </w:t>
      </w:r>
      <w:r>
        <w:rPr>
          <w:rFonts w:ascii="Calibri" w:hAnsi="Calibri" w:cs="Calibri"/>
          <w:sz w:val="24"/>
          <w:szCs w:val="24"/>
        </w:rPr>
        <w:t xml:space="preserve">– </w:t>
      </w:r>
      <w:r w:rsidRPr="00BC708D">
        <w:rPr>
          <w:rFonts w:ascii="Calibri" w:hAnsi="Calibri" w:cs="Calibri"/>
          <w:sz w:val="24"/>
          <w:szCs w:val="24"/>
        </w:rPr>
        <w:t>30. September 202</w:t>
      </w:r>
      <w:r>
        <w:rPr>
          <w:rFonts w:ascii="Calibri" w:hAnsi="Calibri" w:cs="Calibri"/>
          <w:sz w:val="24"/>
          <w:szCs w:val="24"/>
        </w:rPr>
        <w:t>6</w:t>
      </w:r>
      <w:r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b/>
          <w:bCs/>
          <w:sz w:val="24"/>
          <w:szCs w:val="24"/>
        </w:rPr>
        <w:t>Wo:</w:t>
      </w:r>
      <w:r w:rsidRPr="00BC708D">
        <w:rPr>
          <w:rFonts w:ascii="Calibri" w:hAnsi="Calibri" w:cs="Calibri"/>
          <w:sz w:val="24"/>
          <w:szCs w:val="24"/>
        </w:rPr>
        <w:tab/>
        <w:t xml:space="preserve">In </w:t>
      </w:r>
      <w:r>
        <w:rPr>
          <w:rFonts w:ascii="Calibri" w:hAnsi="Calibri" w:cs="Calibri"/>
          <w:sz w:val="24"/>
          <w:szCs w:val="24"/>
        </w:rPr>
        <w:t xml:space="preserve">ganz Österreich </w:t>
      </w:r>
      <w:r w:rsidRPr="00BC708D">
        <w:rPr>
          <w:rFonts w:ascii="Calibri" w:hAnsi="Calibri" w:cs="Calibri"/>
          <w:sz w:val="24"/>
          <w:szCs w:val="24"/>
        </w:rPr>
        <w:t>auf 28 Rad-Routen</w:t>
      </w:r>
      <w:r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b/>
          <w:bCs/>
          <w:sz w:val="24"/>
          <w:szCs w:val="24"/>
        </w:rPr>
        <w:t>Was:</w:t>
      </w:r>
      <w:r w:rsidRPr="00BC708D">
        <w:rPr>
          <w:rFonts w:ascii="Calibri" w:hAnsi="Calibri" w:cs="Calibri"/>
          <w:sz w:val="24"/>
          <w:szCs w:val="24"/>
        </w:rPr>
        <w:t xml:space="preserve"> </w:t>
      </w:r>
      <w:r w:rsidRPr="00BC708D">
        <w:rPr>
          <w:rFonts w:ascii="Calibri" w:hAnsi="Calibri" w:cs="Calibri"/>
          <w:sz w:val="24"/>
          <w:szCs w:val="24"/>
        </w:rPr>
        <w:tab/>
      </w:r>
      <w:r>
        <w:rPr>
          <w:rFonts w:ascii="Calibri" w:hAnsi="Calibri" w:cs="Calibri"/>
          <w:sz w:val="24"/>
          <w:szCs w:val="24"/>
        </w:rPr>
        <w:t>Über 800</w:t>
      </w:r>
      <w:r w:rsidRPr="00BC708D">
        <w:rPr>
          <w:rFonts w:ascii="Calibri" w:hAnsi="Calibri" w:cs="Calibri"/>
          <w:sz w:val="24"/>
          <w:szCs w:val="24"/>
        </w:rPr>
        <w:t xml:space="preserve"> Leuchtturmobjekte klimaschonender Architektur</w:t>
      </w:r>
      <w:r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b/>
          <w:bCs/>
          <w:sz w:val="24"/>
          <w:szCs w:val="24"/>
        </w:rPr>
        <w:t>Wie:</w:t>
      </w:r>
      <w:r w:rsidRPr="00BC708D">
        <w:rPr>
          <w:rFonts w:ascii="Calibri" w:hAnsi="Calibri" w:cs="Calibri"/>
          <w:sz w:val="24"/>
          <w:szCs w:val="24"/>
        </w:rPr>
        <w:t xml:space="preserve"> </w:t>
      </w:r>
      <w:r w:rsidRPr="00BC708D">
        <w:rPr>
          <w:rFonts w:ascii="Calibri" w:hAnsi="Calibri" w:cs="Calibri"/>
          <w:sz w:val="24"/>
          <w:szCs w:val="24"/>
        </w:rPr>
        <w:tab/>
        <w:t xml:space="preserve">Mit Hilfe der </w:t>
      </w:r>
      <w:hyperlink r:id="rId9" w:history="1">
        <w:r w:rsidRPr="00E8160C">
          <w:rPr>
            <w:rStyle w:val="Hyperlink"/>
            <w:rFonts w:ascii="Calibri" w:hAnsi="Calibri" w:cs="Calibri"/>
            <w:sz w:val="24"/>
            <w:szCs w:val="24"/>
          </w:rPr>
          <w:t>Österreich radelt App</w:t>
        </w:r>
      </w:hyperlink>
      <w:r w:rsidRPr="0077790A">
        <w:rPr>
          <w:rFonts w:ascii="Calibri" w:hAnsi="Calibri" w:cs="Calibri"/>
          <w:sz w:val="24"/>
          <w:szCs w:val="24"/>
        </w:rPr>
        <w:br/>
      </w:r>
      <w:r>
        <w:rPr>
          <w:rFonts w:ascii="Calibri" w:hAnsi="Calibri" w:cs="Calibri"/>
          <w:b/>
          <w:bCs/>
          <w:sz w:val="24"/>
          <w:szCs w:val="24"/>
        </w:rPr>
        <w:t>Gewinn</w:t>
      </w:r>
      <w:r w:rsidRPr="0077790A">
        <w:rPr>
          <w:rFonts w:ascii="Calibri" w:hAnsi="Calibri" w:cs="Calibri"/>
          <w:b/>
          <w:bCs/>
          <w:sz w:val="24"/>
          <w:szCs w:val="24"/>
        </w:rPr>
        <w:t>:</w:t>
      </w:r>
      <w:r w:rsidRPr="0077790A">
        <w:rPr>
          <w:rFonts w:ascii="Calibri" w:hAnsi="Calibri" w:cs="Calibri"/>
          <w:sz w:val="24"/>
          <w:szCs w:val="24"/>
        </w:rPr>
        <w:tab/>
      </w:r>
      <w:r w:rsidRPr="0077790A">
        <w:rPr>
          <w:rFonts w:ascii="Calibri" w:hAnsi="Calibri" w:cs="Calibri"/>
          <w:sz w:val="24"/>
          <w:szCs w:val="24"/>
        </w:rPr>
        <w:tab/>
      </w:r>
      <w:r>
        <w:rPr>
          <w:rFonts w:ascii="Calibri" w:hAnsi="Calibri" w:cs="Calibri"/>
          <w:sz w:val="24"/>
          <w:szCs w:val="24"/>
        </w:rPr>
        <w:t>Die passathon TROPHY und zahlreiche Preise gibt es zu gewinnen</w:t>
      </w:r>
      <w:r w:rsidRPr="0077790A">
        <w:rPr>
          <w:rFonts w:ascii="Calibri" w:hAnsi="Calibri" w:cs="Calibri"/>
          <w:sz w:val="24"/>
          <w:szCs w:val="24"/>
        </w:rPr>
        <w:br/>
      </w:r>
      <w:r w:rsidRPr="0077790A">
        <w:rPr>
          <w:rFonts w:ascii="Calibri" w:hAnsi="Calibri" w:cs="Calibri"/>
          <w:sz w:val="24"/>
          <w:szCs w:val="24"/>
        </w:rPr>
        <w:tab/>
      </w:r>
      <w:r w:rsidRPr="0077790A">
        <w:rPr>
          <w:rFonts w:ascii="Calibri" w:hAnsi="Calibri" w:cs="Calibri"/>
          <w:b/>
          <w:bCs/>
          <w:sz w:val="24"/>
          <w:szCs w:val="24"/>
        </w:rPr>
        <w:t>Kosten:</w:t>
      </w:r>
      <w:r w:rsidRPr="0077790A">
        <w:rPr>
          <w:rFonts w:ascii="Calibri" w:hAnsi="Calibri" w:cs="Calibri"/>
          <w:b/>
          <w:bCs/>
          <w:sz w:val="24"/>
          <w:szCs w:val="24"/>
        </w:rPr>
        <w:tab/>
      </w:r>
      <w:r w:rsidRPr="0077790A">
        <w:rPr>
          <w:rFonts w:ascii="Calibri" w:hAnsi="Calibri" w:cs="Calibri"/>
          <w:sz w:val="24"/>
          <w:szCs w:val="24"/>
        </w:rPr>
        <w:t>Die Teilnahme ist kostenlos</w:t>
      </w:r>
      <w:r w:rsidRPr="0077790A">
        <w:rPr>
          <w:rFonts w:ascii="Calibri" w:hAnsi="Calibri" w:cs="Calibri"/>
          <w:sz w:val="24"/>
          <w:szCs w:val="24"/>
        </w:rPr>
        <w:br/>
      </w:r>
    </w:p>
    <w:p w14:paraId="29D4D254" w14:textId="4BF377DE" w:rsidR="003B31A9" w:rsidRPr="00483770" w:rsidRDefault="003B31A9" w:rsidP="00483770">
      <w:pPr>
        <w:rPr>
          <w:sz w:val="24"/>
          <w:szCs w:val="24"/>
        </w:rPr>
      </w:pPr>
      <w:r>
        <w:rPr>
          <w:sz w:val="24"/>
          <w:szCs w:val="24"/>
        </w:rPr>
        <w:t xml:space="preserve">Momentan befindet sich das genaue Programm noch in der Planung. Alle teilnehmenden Projekte der Energiewende werden am 20. März bekannt gegeben. Am 20. März startet auch die Anmeldung </w:t>
      </w:r>
      <w:r w:rsidR="00DD3700">
        <w:rPr>
          <w:sz w:val="24"/>
          <w:szCs w:val="24"/>
        </w:rPr>
        <w:t>in der</w:t>
      </w:r>
      <w:r>
        <w:rPr>
          <w:sz w:val="24"/>
          <w:szCs w:val="24"/>
        </w:rPr>
        <w:t xml:space="preserve"> </w:t>
      </w:r>
      <w:hyperlink r:id="rId10" w:history="1">
        <w:r w:rsidR="00DD3700" w:rsidRPr="00E8160C">
          <w:rPr>
            <w:rStyle w:val="Hyperlink"/>
            <w:sz w:val="24"/>
            <w:szCs w:val="24"/>
          </w:rPr>
          <w:t>Österreich radelt App</w:t>
        </w:r>
      </w:hyperlink>
      <w:r w:rsidR="00DD3700">
        <w:t xml:space="preserve"> </w:t>
      </w:r>
      <w:r>
        <w:rPr>
          <w:sz w:val="24"/>
          <w:szCs w:val="24"/>
        </w:rPr>
        <w:t xml:space="preserve">und </w:t>
      </w:r>
      <w:r w:rsidR="00DD3700">
        <w:rPr>
          <w:sz w:val="24"/>
          <w:szCs w:val="24"/>
        </w:rPr>
        <w:t xml:space="preserve">auf </w:t>
      </w:r>
      <w:hyperlink r:id="rId11" w:history="1">
        <w:r w:rsidR="00DD3700" w:rsidRPr="00DD3700">
          <w:rPr>
            <w:rStyle w:val="Hyperlink"/>
            <w:sz w:val="24"/>
            <w:szCs w:val="24"/>
          </w:rPr>
          <w:t>passathon.at</w:t>
        </w:r>
      </w:hyperlink>
      <w:r w:rsidR="00DD3700">
        <w:rPr>
          <w:sz w:val="24"/>
          <w:szCs w:val="24"/>
        </w:rPr>
        <w:t>.</w:t>
      </w:r>
    </w:p>
    <w:p w14:paraId="2CAC7698" w14:textId="236CB4A3" w:rsidR="0077790A" w:rsidRPr="0077790A" w:rsidRDefault="0077790A" w:rsidP="0077790A">
      <w:pPr>
        <w:autoSpaceDE w:val="0"/>
        <w:autoSpaceDN w:val="0"/>
        <w:adjustRightInd w:val="0"/>
        <w:spacing w:after="0" w:line="240" w:lineRule="auto"/>
        <w:rPr>
          <w:rFonts w:ascii="Calibri" w:hAnsi="Calibri" w:cs="Calibri"/>
          <w:sz w:val="20"/>
          <w:szCs w:val="20"/>
        </w:rPr>
      </w:pPr>
      <w:r w:rsidRPr="0077790A">
        <w:rPr>
          <w:rFonts w:ascii="Calibri" w:hAnsi="Calibri" w:cs="Calibri"/>
          <w:sz w:val="20"/>
          <w:szCs w:val="20"/>
        </w:rPr>
        <w:t xml:space="preserve">Die Hauptpartner: </w:t>
      </w:r>
      <w:r w:rsidR="00651CEF" w:rsidRPr="00651CEF">
        <w:rPr>
          <w:rFonts w:ascii="Calibri" w:hAnsi="Calibri" w:cs="Calibri"/>
          <w:sz w:val="20"/>
          <w:szCs w:val="20"/>
        </w:rPr>
        <w:t xml:space="preserve">Bundesministerium für Wirtschaft, Energie und Tourismus sowie </w:t>
      </w:r>
      <w:r w:rsidRPr="0077790A">
        <w:rPr>
          <w:rFonts w:ascii="Calibri" w:hAnsi="Calibri" w:cs="Calibri"/>
          <w:sz w:val="20"/>
          <w:szCs w:val="20"/>
        </w:rPr>
        <w:t xml:space="preserve">Stadt Wien - Energieplanung, </w:t>
      </w:r>
      <w:r w:rsidR="00AA4B8E" w:rsidRPr="00AA4B8E">
        <w:rPr>
          <w:rFonts w:ascii="Calibri" w:hAnsi="Calibri" w:cs="Calibri"/>
          <w:sz w:val="20"/>
          <w:szCs w:val="20"/>
        </w:rPr>
        <w:t xml:space="preserve">Urban Innovation Vienna, </w:t>
      </w:r>
      <w:r w:rsidR="00651CEF" w:rsidRPr="0077790A">
        <w:rPr>
          <w:rFonts w:ascii="Calibri" w:hAnsi="Calibri" w:cs="Calibri"/>
          <w:sz w:val="20"/>
          <w:szCs w:val="20"/>
        </w:rPr>
        <w:t xml:space="preserve">Oberösterreich, </w:t>
      </w:r>
      <w:r w:rsidRPr="0077790A">
        <w:rPr>
          <w:rFonts w:ascii="Calibri" w:hAnsi="Calibri" w:cs="Calibri"/>
          <w:sz w:val="20"/>
          <w:szCs w:val="20"/>
        </w:rPr>
        <w:t>Land Kärnten, Salzburg, Niederösterreich</w:t>
      </w:r>
      <w:r w:rsidR="00651CEF">
        <w:rPr>
          <w:rFonts w:ascii="Calibri" w:hAnsi="Calibri" w:cs="Calibri"/>
          <w:sz w:val="20"/>
          <w:szCs w:val="20"/>
        </w:rPr>
        <w:t xml:space="preserve"> </w:t>
      </w:r>
      <w:r w:rsidRPr="0077790A">
        <w:rPr>
          <w:rFonts w:ascii="Calibri" w:hAnsi="Calibri" w:cs="Calibri"/>
          <w:sz w:val="20"/>
          <w:szCs w:val="20"/>
        </w:rPr>
        <w:t xml:space="preserve">und Österreichischer Städtebund. </w:t>
      </w:r>
      <w:r w:rsidRPr="0077790A">
        <w:rPr>
          <w:rFonts w:ascii="Calibri" w:hAnsi="Calibri" w:cs="Calibri"/>
          <w:sz w:val="20"/>
          <w:szCs w:val="20"/>
        </w:rPr>
        <w:br/>
        <w:t xml:space="preserve">Die Abwicklung erfolgt in Kooperation mit Österreich radelt, Energieagentur Österreich, Stadt der Zukunft, Klimabündnis Österreich und Energieinstitut Vorarlberg. </w:t>
      </w:r>
      <w:r w:rsidRPr="0077790A">
        <w:rPr>
          <w:rFonts w:ascii="Calibri" w:hAnsi="Calibri" w:cs="Calibri"/>
          <w:sz w:val="20"/>
          <w:szCs w:val="20"/>
        </w:rPr>
        <w:br/>
        <w:t xml:space="preserve">Unterstützt wird der passathon u.a. von </w:t>
      </w:r>
      <w:r w:rsidR="00A869C2" w:rsidRPr="0077790A">
        <w:rPr>
          <w:rFonts w:ascii="Calibri" w:hAnsi="Calibri" w:cs="Calibri"/>
          <w:sz w:val="20"/>
          <w:szCs w:val="20"/>
        </w:rPr>
        <w:t xml:space="preserve">Sozialbau AG, </w:t>
      </w:r>
      <w:r w:rsidR="005C47BA">
        <w:rPr>
          <w:rFonts w:ascii="Calibri" w:hAnsi="Calibri" w:cs="Calibri"/>
          <w:sz w:val="20"/>
          <w:szCs w:val="20"/>
        </w:rPr>
        <w:t xml:space="preserve">ISO SPAN und </w:t>
      </w:r>
      <w:proofErr w:type="spellStart"/>
      <w:r w:rsidRPr="0077790A">
        <w:rPr>
          <w:rFonts w:ascii="Calibri" w:hAnsi="Calibri" w:cs="Calibri"/>
          <w:sz w:val="20"/>
          <w:szCs w:val="20"/>
        </w:rPr>
        <w:t>OeAD</w:t>
      </w:r>
      <w:proofErr w:type="spellEnd"/>
      <w:r w:rsidRPr="0077790A">
        <w:rPr>
          <w:rFonts w:ascii="Calibri" w:hAnsi="Calibri" w:cs="Calibri"/>
          <w:sz w:val="20"/>
          <w:szCs w:val="20"/>
        </w:rPr>
        <w:t xml:space="preserve"> </w:t>
      </w:r>
      <w:proofErr w:type="spellStart"/>
      <w:r w:rsidRPr="0077790A">
        <w:rPr>
          <w:rFonts w:ascii="Calibri" w:hAnsi="Calibri" w:cs="Calibri"/>
          <w:sz w:val="20"/>
          <w:szCs w:val="20"/>
        </w:rPr>
        <w:t>student</w:t>
      </w:r>
      <w:proofErr w:type="spellEnd"/>
      <w:r w:rsidRPr="0077790A">
        <w:rPr>
          <w:rFonts w:ascii="Calibri" w:hAnsi="Calibri" w:cs="Calibri"/>
          <w:sz w:val="20"/>
          <w:szCs w:val="20"/>
        </w:rPr>
        <w:t xml:space="preserve"> </w:t>
      </w:r>
      <w:proofErr w:type="spellStart"/>
      <w:r w:rsidRPr="0077790A">
        <w:rPr>
          <w:rFonts w:ascii="Calibri" w:hAnsi="Calibri" w:cs="Calibri"/>
          <w:sz w:val="20"/>
          <w:szCs w:val="20"/>
        </w:rPr>
        <w:t>housing</w:t>
      </w:r>
      <w:proofErr w:type="spellEnd"/>
    </w:p>
    <w:p w14:paraId="5A4144E3" w14:textId="77777777" w:rsidR="0077790A" w:rsidRPr="0077790A" w:rsidRDefault="0077790A" w:rsidP="00415FD6">
      <w:pPr>
        <w:autoSpaceDE w:val="0"/>
        <w:autoSpaceDN w:val="0"/>
        <w:adjustRightInd w:val="0"/>
        <w:spacing w:after="0" w:line="240" w:lineRule="auto"/>
        <w:rPr>
          <w:rFonts w:cstheme="minorHAnsi"/>
          <w:b/>
        </w:rPr>
      </w:pPr>
    </w:p>
    <w:p w14:paraId="0FE276D2" w14:textId="60F96269" w:rsidR="00C3528F" w:rsidRPr="00541570" w:rsidRDefault="00C3528F" w:rsidP="00415FD6">
      <w:pPr>
        <w:autoSpaceDE w:val="0"/>
        <w:autoSpaceDN w:val="0"/>
        <w:adjustRightInd w:val="0"/>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2" w:history="1">
        <w:r w:rsidRPr="00541570">
          <w:rPr>
            <w:rStyle w:val="Hyperlink"/>
            <w:rFonts w:cstheme="minorHAnsi"/>
          </w:rPr>
          <w:t>race@passathon.at</w:t>
        </w:r>
      </w:hyperlink>
      <w:r w:rsidRPr="00BF7C8B">
        <w:rPr>
          <w:rStyle w:val="Hyperlink"/>
          <w:rFonts w:cstheme="minorHAnsi"/>
          <w:u w:val="none"/>
        </w:rPr>
        <w:tab/>
        <w:t xml:space="preserve">         </w:t>
      </w:r>
      <w:r w:rsidRPr="00541570">
        <w:rPr>
          <w:rFonts w:cstheme="minorHAnsi"/>
        </w:rPr>
        <w:t>Mobil: +43-650-900 20 40</w:t>
      </w:r>
    </w:p>
    <w:p w14:paraId="7DF514C7" w14:textId="77777777" w:rsidR="00C3528F" w:rsidRPr="006135A7" w:rsidRDefault="00C3528F" w:rsidP="00C3528F">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3" w:history="1">
        <w:r w:rsidRPr="00541570">
          <w:rPr>
            <w:rStyle w:val="Hyperlink"/>
            <w:rFonts w:cstheme="minorHAnsi"/>
          </w:rPr>
          <w:t>https://passathon.at/news/presse</w:t>
        </w:r>
      </w:hyperlink>
    </w:p>
    <w:p w14:paraId="0DE505FC" w14:textId="4D7550DC" w:rsidR="00A22B62" w:rsidRPr="004B0307" w:rsidRDefault="00C3528F">
      <w:pPr>
        <w:rPr>
          <w:rFonts w:eastAsia="Times New Roman" w:cstheme="minorHAnsi"/>
          <w:color w:val="0000FF"/>
          <w:sz w:val="16"/>
          <w:szCs w:val="16"/>
          <w:u w:val="single"/>
          <w:lang w:eastAsia="de-AT"/>
        </w:rPr>
      </w:pPr>
      <w:r w:rsidRPr="00541570">
        <w:rPr>
          <w:rFonts w:eastAsia="Times New Roman" w:cstheme="minorHAnsi"/>
          <w:sz w:val="16"/>
          <w:szCs w:val="16"/>
          <w:lang w:eastAsia="de-AT"/>
        </w:rPr>
        <w:t xml:space="preserve">Links:   </w:t>
      </w:r>
      <w:hyperlink r:id="rId14"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15" w:history="1">
        <w:r w:rsidR="004B0307" w:rsidRPr="00541570">
          <w:rPr>
            <w:rFonts w:eastAsia="Times New Roman" w:cstheme="minorHAnsi"/>
            <w:color w:val="0000FF"/>
            <w:sz w:val="16"/>
            <w:szCs w:val="16"/>
            <w:u w:val="single"/>
            <w:lang w:eastAsia="de-AT"/>
          </w:rPr>
          <w:t>instagram.com/passathon.at</w:t>
        </w:r>
      </w:hyperlink>
      <w:r w:rsidR="004B0307" w:rsidRPr="004B0307">
        <w:rPr>
          <w:rFonts w:eastAsia="Times New Roman" w:cstheme="minorHAnsi"/>
          <w:color w:val="0000FF"/>
          <w:sz w:val="16"/>
          <w:szCs w:val="16"/>
          <w:lang w:eastAsia="de-AT"/>
        </w:rPr>
        <w:t xml:space="preserve">   </w:t>
      </w:r>
      <w:hyperlink r:id="rId16" w:history="1">
        <w:r w:rsidR="00061E23" w:rsidRPr="004B0307">
          <w:rPr>
            <w:rStyle w:val="Hyperlink"/>
            <w:rFonts w:eastAsia="Times New Roman" w:cstheme="minorHAnsi"/>
            <w:sz w:val="16"/>
            <w:szCs w:val="16"/>
            <w:lang w:val="en-GB" w:eastAsia="de-AT"/>
          </w:rPr>
          <w:t>facebook.com/passathon</w:t>
        </w:r>
      </w:hyperlink>
      <w:r w:rsidRPr="004B0307">
        <w:rPr>
          <w:rFonts w:eastAsia="Times New Roman" w:cstheme="minorHAnsi"/>
          <w:sz w:val="16"/>
          <w:szCs w:val="16"/>
          <w:lang w:val="en-GB" w:eastAsia="de-AT"/>
        </w:rPr>
        <w:t xml:space="preserve">   </w:t>
      </w:r>
      <w:hyperlink r:id="rId17" w:history="1">
        <w:r w:rsidR="00BC708D" w:rsidRPr="003D70E8">
          <w:rPr>
            <w:rStyle w:val="Hyperlink"/>
            <w:rFonts w:eastAsia="Times New Roman" w:cstheme="minorHAnsi"/>
            <w:sz w:val="16"/>
            <w:szCs w:val="16"/>
            <w:lang w:eastAsia="de-AT"/>
          </w:rPr>
          <w:t>youtube.com/@passathon</w:t>
        </w:r>
      </w:hyperlink>
    </w:p>
    <w:sectPr w:rsidR="00A22B62" w:rsidRPr="004B0307" w:rsidSect="00EC35AA">
      <w:headerReference w:type="default" r:id="rId18"/>
      <w:pgSz w:w="11906" w:h="16838"/>
      <w:pgMar w:top="1701"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5CAF0" w14:textId="77777777" w:rsidR="00E32606" w:rsidRDefault="00E32606" w:rsidP="00CD31A3">
      <w:pPr>
        <w:spacing w:after="0" w:line="240" w:lineRule="auto"/>
      </w:pPr>
      <w:r>
        <w:separator/>
      </w:r>
    </w:p>
  </w:endnote>
  <w:endnote w:type="continuationSeparator" w:id="0">
    <w:p w14:paraId="36CB05FA" w14:textId="77777777" w:rsidR="00E32606" w:rsidRDefault="00E32606" w:rsidP="00C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4728E" w14:textId="77777777" w:rsidR="00E32606" w:rsidRDefault="00E32606" w:rsidP="00CD31A3">
      <w:pPr>
        <w:spacing w:after="0" w:line="240" w:lineRule="auto"/>
      </w:pPr>
      <w:r>
        <w:separator/>
      </w:r>
    </w:p>
  </w:footnote>
  <w:footnote w:type="continuationSeparator" w:id="0">
    <w:p w14:paraId="4B5CF300" w14:textId="77777777" w:rsidR="00E32606" w:rsidRDefault="00E32606" w:rsidP="00C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45"/>
    </w:tblGrid>
    <w:tr w:rsidR="00CC7A3B" w14:paraId="14E1F952" w14:textId="77777777" w:rsidTr="00B74996">
      <w:tc>
        <w:tcPr>
          <w:tcW w:w="4962" w:type="dxa"/>
        </w:tcPr>
        <w:p w14:paraId="210B375F" w14:textId="7100C9E5" w:rsidR="00CC7A3B" w:rsidRDefault="00CC7A3B" w:rsidP="00CC7A3B">
          <w:pPr>
            <w:pStyle w:val="Kopfzeile"/>
          </w:pPr>
          <w:r w:rsidRPr="00F35B82">
            <w:t>PM</w:t>
          </w:r>
          <w:r w:rsidR="008C0833" w:rsidRPr="00F35B82">
            <w:t>:</w:t>
          </w:r>
          <w:r w:rsidRPr="00F35B82">
            <w:t xml:space="preserve"> </w:t>
          </w:r>
          <w:r w:rsidR="00F35B82" w:rsidRPr="00F35B82">
            <w:t>passathon 2026 startet am 20. März</w:t>
          </w:r>
        </w:p>
        <w:p w14:paraId="46580CB5" w14:textId="5C11EE1F" w:rsidR="00CC7A3B" w:rsidRDefault="00CC7A3B" w:rsidP="00CC7A3B">
          <w:pPr>
            <w:pStyle w:val="Kopfzeile"/>
          </w:pPr>
          <w:r>
            <w:t xml:space="preserve">Wien, am </w:t>
          </w:r>
          <w:r w:rsidR="00EE6B7D">
            <w:t>1</w:t>
          </w:r>
          <w:r w:rsidR="00994823">
            <w:t>8</w:t>
          </w:r>
          <w:r>
            <w:t>.0</w:t>
          </w:r>
          <w:r w:rsidR="00F35B82">
            <w:t>2</w:t>
          </w:r>
          <w:r>
            <w:t>.202</w:t>
          </w:r>
          <w:r w:rsidR="00F35B82">
            <w:t>6</w:t>
          </w:r>
          <w:r w:rsidR="00493B7F">
            <w:t xml:space="preserve">, </w:t>
          </w:r>
          <w:r w:rsidR="00303A67">
            <w:t xml:space="preserve">M &amp; </w:t>
          </w:r>
          <w:r w:rsidR="00493B7F">
            <w:t>G.</w:t>
          </w:r>
          <w:r>
            <w:t xml:space="preserve"> Lang</w:t>
          </w:r>
          <w:r w:rsidR="00BD6833">
            <w:t xml:space="preserve">         Seite </w:t>
          </w:r>
          <w:r w:rsidR="00BD6833">
            <w:fldChar w:fldCharType="begin"/>
          </w:r>
          <w:r w:rsidR="00BD6833">
            <w:instrText>PAGE   \* MERGEFORMAT</w:instrText>
          </w:r>
          <w:r w:rsidR="00BD6833">
            <w:fldChar w:fldCharType="separate"/>
          </w:r>
          <w:r w:rsidR="00BD6833">
            <w:rPr>
              <w:lang w:val="de-DE"/>
            </w:rPr>
            <w:t>1</w:t>
          </w:r>
          <w:r w:rsidR="00BD6833">
            <w:fldChar w:fldCharType="end"/>
          </w:r>
        </w:p>
      </w:tc>
      <w:tc>
        <w:tcPr>
          <w:tcW w:w="4545" w:type="dxa"/>
        </w:tcPr>
        <w:p w14:paraId="3AEC4363" w14:textId="643BC883" w:rsidR="00CC7A3B" w:rsidRDefault="00CC7A3B" w:rsidP="00B74996">
          <w:pPr>
            <w:pStyle w:val="Kopfzeile"/>
            <w:ind w:left="-114"/>
          </w:pPr>
          <w:r>
            <w:t xml:space="preserve"> </w:t>
          </w:r>
          <w:r>
            <w:rPr>
              <w:noProof/>
              <w:lang w:eastAsia="de-AT"/>
            </w:rPr>
            <w:drawing>
              <wp:inline distT="0" distB="0" distL="0" distR="0" wp14:anchorId="3C2675C9" wp14:editId="3BB1D04E">
                <wp:extent cx="845820" cy="523729"/>
                <wp:effectExtent l="0" t="0" r="0" b="0"/>
                <wp:docPr id="232574963" name="Grafik 23257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609E920" wp14:editId="14189905">
                <wp:extent cx="1180420" cy="527050"/>
                <wp:effectExtent l="0" t="0" r="1270" b="6350"/>
                <wp:docPr id="49665635" name="Grafik 49665635"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r w:rsidR="00A85622" w14:paraId="4895373B" w14:textId="77777777" w:rsidTr="00B74996">
      <w:tc>
        <w:tcPr>
          <w:tcW w:w="4962" w:type="dxa"/>
        </w:tcPr>
        <w:p w14:paraId="481279F2" w14:textId="77777777" w:rsidR="00A85622" w:rsidRDefault="00A85622" w:rsidP="00CC7A3B">
          <w:pPr>
            <w:pStyle w:val="Kopfzeile"/>
          </w:pPr>
        </w:p>
      </w:tc>
      <w:tc>
        <w:tcPr>
          <w:tcW w:w="4545" w:type="dxa"/>
        </w:tcPr>
        <w:p w14:paraId="07DD1C59" w14:textId="77777777" w:rsidR="00A85622" w:rsidRDefault="00A85622" w:rsidP="00B74996">
          <w:pPr>
            <w:pStyle w:val="Kopfzeile"/>
            <w:ind w:left="-114"/>
          </w:pPr>
        </w:p>
      </w:tc>
    </w:tr>
  </w:tbl>
  <w:p w14:paraId="18CFB8DA" w14:textId="77777777" w:rsidR="00CD31A3" w:rsidRPr="00D67EF0" w:rsidRDefault="00CD31A3" w:rsidP="00D67EF0">
    <w:pPr>
      <w:pStyle w:val="Kopfzeil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5215D"/>
    <w:multiLevelType w:val="hybridMultilevel"/>
    <w:tmpl w:val="347CE7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2B2151"/>
    <w:multiLevelType w:val="multilevel"/>
    <w:tmpl w:val="B7E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B0160E"/>
    <w:multiLevelType w:val="hybridMultilevel"/>
    <w:tmpl w:val="7F2895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CB26216"/>
    <w:multiLevelType w:val="multilevel"/>
    <w:tmpl w:val="752C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05437"/>
    <w:multiLevelType w:val="multilevel"/>
    <w:tmpl w:val="FD6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1F01FB"/>
    <w:multiLevelType w:val="hybridMultilevel"/>
    <w:tmpl w:val="7402E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6EFC0786"/>
    <w:multiLevelType w:val="multilevel"/>
    <w:tmpl w:val="89D8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3221720">
    <w:abstractNumId w:val="1"/>
  </w:num>
  <w:num w:numId="2" w16cid:durableId="767383223">
    <w:abstractNumId w:val="3"/>
  </w:num>
  <w:num w:numId="3" w16cid:durableId="1521699742">
    <w:abstractNumId w:val="4"/>
  </w:num>
  <w:num w:numId="4" w16cid:durableId="833842188">
    <w:abstractNumId w:val="5"/>
  </w:num>
  <w:num w:numId="5" w16cid:durableId="947664876">
    <w:abstractNumId w:val="2"/>
  </w:num>
  <w:num w:numId="6" w16cid:durableId="563611448">
    <w:abstractNumId w:val="0"/>
  </w:num>
  <w:num w:numId="7" w16cid:durableId="19820311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44"/>
    <w:rsid w:val="00000072"/>
    <w:rsid w:val="00003220"/>
    <w:rsid w:val="000032BD"/>
    <w:rsid w:val="000036C8"/>
    <w:rsid w:val="00005BD7"/>
    <w:rsid w:val="0000671E"/>
    <w:rsid w:val="00017A6A"/>
    <w:rsid w:val="00021855"/>
    <w:rsid w:val="00026AFB"/>
    <w:rsid w:val="00030852"/>
    <w:rsid w:val="00032353"/>
    <w:rsid w:val="00032F33"/>
    <w:rsid w:val="00034300"/>
    <w:rsid w:val="0004024E"/>
    <w:rsid w:val="000467F5"/>
    <w:rsid w:val="00047675"/>
    <w:rsid w:val="000525C3"/>
    <w:rsid w:val="00052C5C"/>
    <w:rsid w:val="00055C4F"/>
    <w:rsid w:val="00060EB6"/>
    <w:rsid w:val="00061E23"/>
    <w:rsid w:val="00065448"/>
    <w:rsid w:val="00070DC4"/>
    <w:rsid w:val="00072A13"/>
    <w:rsid w:val="000757EC"/>
    <w:rsid w:val="00076AEF"/>
    <w:rsid w:val="00084199"/>
    <w:rsid w:val="0008563E"/>
    <w:rsid w:val="000931DB"/>
    <w:rsid w:val="000A1355"/>
    <w:rsid w:val="000A3A1C"/>
    <w:rsid w:val="000A77DD"/>
    <w:rsid w:val="000B4E23"/>
    <w:rsid w:val="000B71C3"/>
    <w:rsid w:val="000C3523"/>
    <w:rsid w:val="000C49B9"/>
    <w:rsid w:val="000C6B58"/>
    <w:rsid w:val="000C738F"/>
    <w:rsid w:val="000C7399"/>
    <w:rsid w:val="000D0A7F"/>
    <w:rsid w:val="000D7A97"/>
    <w:rsid w:val="000E60ED"/>
    <w:rsid w:val="000F3761"/>
    <w:rsid w:val="000F40DF"/>
    <w:rsid w:val="000F7DA5"/>
    <w:rsid w:val="00103AFD"/>
    <w:rsid w:val="00105EFF"/>
    <w:rsid w:val="001219C7"/>
    <w:rsid w:val="00123AE8"/>
    <w:rsid w:val="001247D0"/>
    <w:rsid w:val="00131981"/>
    <w:rsid w:val="001339BF"/>
    <w:rsid w:val="00137495"/>
    <w:rsid w:val="00144865"/>
    <w:rsid w:val="00147D5C"/>
    <w:rsid w:val="00150024"/>
    <w:rsid w:val="00154521"/>
    <w:rsid w:val="0015535C"/>
    <w:rsid w:val="00170C66"/>
    <w:rsid w:val="001823D5"/>
    <w:rsid w:val="00182E77"/>
    <w:rsid w:val="00187712"/>
    <w:rsid w:val="00187B87"/>
    <w:rsid w:val="00196DD4"/>
    <w:rsid w:val="001A0733"/>
    <w:rsid w:val="001A78EF"/>
    <w:rsid w:val="001B24C8"/>
    <w:rsid w:val="001B4DF9"/>
    <w:rsid w:val="001C08AB"/>
    <w:rsid w:val="001C15A0"/>
    <w:rsid w:val="001C2EFF"/>
    <w:rsid w:val="001C47C3"/>
    <w:rsid w:val="001D1193"/>
    <w:rsid w:val="001D4173"/>
    <w:rsid w:val="001D5C8B"/>
    <w:rsid w:val="001D774C"/>
    <w:rsid w:val="001E0830"/>
    <w:rsid w:val="001E143A"/>
    <w:rsid w:val="001E3188"/>
    <w:rsid w:val="001E436F"/>
    <w:rsid w:val="001E446F"/>
    <w:rsid w:val="001E48F1"/>
    <w:rsid w:val="001E4A1F"/>
    <w:rsid w:val="001E59DC"/>
    <w:rsid w:val="002120D4"/>
    <w:rsid w:val="002227FF"/>
    <w:rsid w:val="00223F42"/>
    <w:rsid w:val="00226477"/>
    <w:rsid w:val="002277B8"/>
    <w:rsid w:val="00240691"/>
    <w:rsid w:val="00240E64"/>
    <w:rsid w:val="00240F9A"/>
    <w:rsid w:val="002417D0"/>
    <w:rsid w:val="0024446D"/>
    <w:rsid w:val="0025335B"/>
    <w:rsid w:val="00254E1C"/>
    <w:rsid w:val="002664B0"/>
    <w:rsid w:val="00267E5F"/>
    <w:rsid w:val="002725F5"/>
    <w:rsid w:val="002730D8"/>
    <w:rsid w:val="0027568A"/>
    <w:rsid w:val="0027799A"/>
    <w:rsid w:val="00281782"/>
    <w:rsid w:val="00281AC7"/>
    <w:rsid w:val="00282067"/>
    <w:rsid w:val="002938EC"/>
    <w:rsid w:val="00294EA8"/>
    <w:rsid w:val="0029724B"/>
    <w:rsid w:val="00297CD9"/>
    <w:rsid w:val="002A0717"/>
    <w:rsid w:val="002A120C"/>
    <w:rsid w:val="002A180A"/>
    <w:rsid w:val="002B3B03"/>
    <w:rsid w:val="002B485E"/>
    <w:rsid w:val="002B7261"/>
    <w:rsid w:val="002C71EA"/>
    <w:rsid w:val="002D1668"/>
    <w:rsid w:val="002D4BF5"/>
    <w:rsid w:val="002D58B8"/>
    <w:rsid w:val="002E0F8E"/>
    <w:rsid w:val="002E166B"/>
    <w:rsid w:val="002E1FC6"/>
    <w:rsid w:val="002E414A"/>
    <w:rsid w:val="002E4891"/>
    <w:rsid w:val="002E58DC"/>
    <w:rsid w:val="002F069E"/>
    <w:rsid w:val="00303A67"/>
    <w:rsid w:val="00305B94"/>
    <w:rsid w:val="00305D63"/>
    <w:rsid w:val="00310709"/>
    <w:rsid w:val="00320BD3"/>
    <w:rsid w:val="003231A7"/>
    <w:rsid w:val="00326354"/>
    <w:rsid w:val="003359F2"/>
    <w:rsid w:val="00341C8B"/>
    <w:rsid w:val="00342920"/>
    <w:rsid w:val="0034648E"/>
    <w:rsid w:val="00347059"/>
    <w:rsid w:val="00347A01"/>
    <w:rsid w:val="00355362"/>
    <w:rsid w:val="003570DB"/>
    <w:rsid w:val="0035763E"/>
    <w:rsid w:val="00373978"/>
    <w:rsid w:val="003753B1"/>
    <w:rsid w:val="0037723F"/>
    <w:rsid w:val="00377F8D"/>
    <w:rsid w:val="003902A6"/>
    <w:rsid w:val="00395A3B"/>
    <w:rsid w:val="003A27C8"/>
    <w:rsid w:val="003B0134"/>
    <w:rsid w:val="003B17E9"/>
    <w:rsid w:val="003B28E4"/>
    <w:rsid w:val="003B31A9"/>
    <w:rsid w:val="003B4AB2"/>
    <w:rsid w:val="003C3E1C"/>
    <w:rsid w:val="003C591D"/>
    <w:rsid w:val="003D1D7B"/>
    <w:rsid w:val="003D369F"/>
    <w:rsid w:val="003E6052"/>
    <w:rsid w:val="003E660A"/>
    <w:rsid w:val="003F3F95"/>
    <w:rsid w:val="003F72E6"/>
    <w:rsid w:val="0040099C"/>
    <w:rsid w:val="004159BA"/>
    <w:rsid w:val="00415FD6"/>
    <w:rsid w:val="00416B74"/>
    <w:rsid w:val="00421C6C"/>
    <w:rsid w:val="00423DDB"/>
    <w:rsid w:val="00425D3D"/>
    <w:rsid w:val="00437558"/>
    <w:rsid w:val="004378DE"/>
    <w:rsid w:val="00441E15"/>
    <w:rsid w:val="00452037"/>
    <w:rsid w:val="00455446"/>
    <w:rsid w:val="00464073"/>
    <w:rsid w:val="004642A5"/>
    <w:rsid w:val="00465348"/>
    <w:rsid w:val="00470B93"/>
    <w:rsid w:val="00474106"/>
    <w:rsid w:val="00482CA8"/>
    <w:rsid w:val="004831BE"/>
    <w:rsid w:val="00483770"/>
    <w:rsid w:val="0048670E"/>
    <w:rsid w:val="004870F3"/>
    <w:rsid w:val="00490012"/>
    <w:rsid w:val="00490907"/>
    <w:rsid w:val="00493B7F"/>
    <w:rsid w:val="004A16E3"/>
    <w:rsid w:val="004A3AD3"/>
    <w:rsid w:val="004B0307"/>
    <w:rsid w:val="004B05CB"/>
    <w:rsid w:val="004B7D69"/>
    <w:rsid w:val="004C66F1"/>
    <w:rsid w:val="004C6D71"/>
    <w:rsid w:val="004C6E60"/>
    <w:rsid w:val="004D0967"/>
    <w:rsid w:val="004E2335"/>
    <w:rsid w:val="004E313B"/>
    <w:rsid w:val="004E4AFB"/>
    <w:rsid w:val="004E5C11"/>
    <w:rsid w:val="004E6666"/>
    <w:rsid w:val="004F1965"/>
    <w:rsid w:val="00503C18"/>
    <w:rsid w:val="0051132E"/>
    <w:rsid w:val="00514974"/>
    <w:rsid w:val="005168C2"/>
    <w:rsid w:val="0052056A"/>
    <w:rsid w:val="00526FDD"/>
    <w:rsid w:val="00533249"/>
    <w:rsid w:val="00536BE7"/>
    <w:rsid w:val="00537AB1"/>
    <w:rsid w:val="005405DF"/>
    <w:rsid w:val="00541B2B"/>
    <w:rsid w:val="0054410F"/>
    <w:rsid w:val="005451AC"/>
    <w:rsid w:val="0054634B"/>
    <w:rsid w:val="005477E6"/>
    <w:rsid w:val="005521FA"/>
    <w:rsid w:val="00552610"/>
    <w:rsid w:val="0055297F"/>
    <w:rsid w:val="00555361"/>
    <w:rsid w:val="00563DF8"/>
    <w:rsid w:val="005702F5"/>
    <w:rsid w:val="00572A67"/>
    <w:rsid w:val="00572FA5"/>
    <w:rsid w:val="005741C4"/>
    <w:rsid w:val="00580AD9"/>
    <w:rsid w:val="00581E2B"/>
    <w:rsid w:val="00584C9D"/>
    <w:rsid w:val="00592D8F"/>
    <w:rsid w:val="005970E2"/>
    <w:rsid w:val="005A0E12"/>
    <w:rsid w:val="005B57B9"/>
    <w:rsid w:val="005B6D23"/>
    <w:rsid w:val="005B79DC"/>
    <w:rsid w:val="005C39DC"/>
    <w:rsid w:val="005C47BA"/>
    <w:rsid w:val="005C55D8"/>
    <w:rsid w:val="005D405F"/>
    <w:rsid w:val="005E11A4"/>
    <w:rsid w:val="005E71EA"/>
    <w:rsid w:val="005F081C"/>
    <w:rsid w:val="005F7396"/>
    <w:rsid w:val="006070F1"/>
    <w:rsid w:val="00620447"/>
    <w:rsid w:val="00623C8E"/>
    <w:rsid w:val="00625E95"/>
    <w:rsid w:val="0062631E"/>
    <w:rsid w:val="00631FDC"/>
    <w:rsid w:val="00636EE7"/>
    <w:rsid w:val="0064158B"/>
    <w:rsid w:val="00644887"/>
    <w:rsid w:val="00645210"/>
    <w:rsid w:val="00651CEF"/>
    <w:rsid w:val="006557C4"/>
    <w:rsid w:val="00660438"/>
    <w:rsid w:val="00662033"/>
    <w:rsid w:val="006734F1"/>
    <w:rsid w:val="0067689E"/>
    <w:rsid w:val="0067694B"/>
    <w:rsid w:val="00681B09"/>
    <w:rsid w:val="00687D1C"/>
    <w:rsid w:val="00692064"/>
    <w:rsid w:val="0069438C"/>
    <w:rsid w:val="00697AE2"/>
    <w:rsid w:val="00697F05"/>
    <w:rsid w:val="006A7315"/>
    <w:rsid w:val="006B0792"/>
    <w:rsid w:val="006B1B43"/>
    <w:rsid w:val="006B21AA"/>
    <w:rsid w:val="006B34BF"/>
    <w:rsid w:val="006B5146"/>
    <w:rsid w:val="006B5A7D"/>
    <w:rsid w:val="006B5B79"/>
    <w:rsid w:val="006C0189"/>
    <w:rsid w:val="006C3CAB"/>
    <w:rsid w:val="006C60B0"/>
    <w:rsid w:val="006D038A"/>
    <w:rsid w:val="006D0A62"/>
    <w:rsid w:val="006D21F1"/>
    <w:rsid w:val="006D6E1C"/>
    <w:rsid w:val="006D7139"/>
    <w:rsid w:val="006D76AC"/>
    <w:rsid w:val="006E17E4"/>
    <w:rsid w:val="006E4E2F"/>
    <w:rsid w:val="006E55E5"/>
    <w:rsid w:val="006E70C2"/>
    <w:rsid w:val="006F5FC8"/>
    <w:rsid w:val="007027DF"/>
    <w:rsid w:val="00705D7E"/>
    <w:rsid w:val="0070602A"/>
    <w:rsid w:val="0071423A"/>
    <w:rsid w:val="00716AF7"/>
    <w:rsid w:val="00722435"/>
    <w:rsid w:val="00722DC6"/>
    <w:rsid w:val="00725B0B"/>
    <w:rsid w:val="00730467"/>
    <w:rsid w:val="0073599B"/>
    <w:rsid w:val="007363B3"/>
    <w:rsid w:val="00744739"/>
    <w:rsid w:val="00757249"/>
    <w:rsid w:val="007573CD"/>
    <w:rsid w:val="00761D5A"/>
    <w:rsid w:val="00762FAE"/>
    <w:rsid w:val="00764306"/>
    <w:rsid w:val="00770E2C"/>
    <w:rsid w:val="00771AAF"/>
    <w:rsid w:val="00774035"/>
    <w:rsid w:val="00776A67"/>
    <w:rsid w:val="00777734"/>
    <w:rsid w:val="0077790A"/>
    <w:rsid w:val="007831FD"/>
    <w:rsid w:val="00784810"/>
    <w:rsid w:val="00784FCC"/>
    <w:rsid w:val="0078634D"/>
    <w:rsid w:val="00786B8A"/>
    <w:rsid w:val="0079321B"/>
    <w:rsid w:val="00794D98"/>
    <w:rsid w:val="007A7C82"/>
    <w:rsid w:val="007B2457"/>
    <w:rsid w:val="007B58CA"/>
    <w:rsid w:val="007C4FE2"/>
    <w:rsid w:val="007C6B7E"/>
    <w:rsid w:val="007D3D18"/>
    <w:rsid w:val="007D448C"/>
    <w:rsid w:val="007D4FBF"/>
    <w:rsid w:val="007E0F45"/>
    <w:rsid w:val="007E1B96"/>
    <w:rsid w:val="007E4F23"/>
    <w:rsid w:val="007F09B6"/>
    <w:rsid w:val="007F5371"/>
    <w:rsid w:val="00800656"/>
    <w:rsid w:val="0080780D"/>
    <w:rsid w:val="008155F5"/>
    <w:rsid w:val="00820AE5"/>
    <w:rsid w:val="00821946"/>
    <w:rsid w:val="00823677"/>
    <w:rsid w:val="00827A01"/>
    <w:rsid w:val="008341EC"/>
    <w:rsid w:val="00847423"/>
    <w:rsid w:val="008618C9"/>
    <w:rsid w:val="00862177"/>
    <w:rsid w:val="0086527E"/>
    <w:rsid w:val="00871E5E"/>
    <w:rsid w:val="0087590E"/>
    <w:rsid w:val="00877508"/>
    <w:rsid w:val="00880EF6"/>
    <w:rsid w:val="00882CE1"/>
    <w:rsid w:val="00886623"/>
    <w:rsid w:val="008868F1"/>
    <w:rsid w:val="00890CAB"/>
    <w:rsid w:val="00894217"/>
    <w:rsid w:val="0089543E"/>
    <w:rsid w:val="0089649E"/>
    <w:rsid w:val="00896FA6"/>
    <w:rsid w:val="008A6BF7"/>
    <w:rsid w:val="008A739A"/>
    <w:rsid w:val="008B6B78"/>
    <w:rsid w:val="008C0833"/>
    <w:rsid w:val="008D043B"/>
    <w:rsid w:val="008D2036"/>
    <w:rsid w:val="008E3657"/>
    <w:rsid w:val="008E562D"/>
    <w:rsid w:val="008E6171"/>
    <w:rsid w:val="00910208"/>
    <w:rsid w:val="00915546"/>
    <w:rsid w:val="00917F8C"/>
    <w:rsid w:val="00920710"/>
    <w:rsid w:val="00925271"/>
    <w:rsid w:val="009259D0"/>
    <w:rsid w:val="00925F78"/>
    <w:rsid w:val="009305F9"/>
    <w:rsid w:val="009319B3"/>
    <w:rsid w:val="00944B3E"/>
    <w:rsid w:val="00946F26"/>
    <w:rsid w:val="00955048"/>
    <w:rsid w:val="009558AC"/>
    <w:rsid w:val="00955FF0"/>
    <w:rsid w:val="00957A02"/>
    <w:rsid w:val="00961BB2"/>
    <w:rsid w:val="00973FB2"/>
    <w:rsid w:val="00982FA0"/>
    <w:rsid w:val="00983352"/>
    <w:rsid w:val="00983614"/>
    <w:rsid w:val="00994823"/>
    <w:rsid w:val="00994BF7"/>
    <w:rsid w:val="00996A51"/>
    <w:rsid w:val="009A1AD0"/>
    <w:rsid w:val="009A2CED"/>
    <w:rsid w:val="009A7E14"/>
    <w:rsid w:val="009B38AC"/>
    <w:rsid w:val="009B3A5A"/>
    <w:rsid w:val="009C68C8"/>
    <w:rsid w:val="009D1737"/>
    <w:rsid w:val="009D1ED5"/>
    <w:rsid w:val="009E088F"/>
    <w:rsid w:val="009E37D1"/>
    <w:rsid w:val="009F1807"/>
    <w:rsid w:val="00A044EF"/>
    <w:rsid w:val="00A05EB8"/>
    <w:rsid w:val="00A069D5"/>
    <w:rsid w:val="00A069E8"/>
    <w:rsid w:val="00A12680"/>
    <w:rsid w:val="00A13D91"/>
    <w:rsid w:val="00A16F07"/>
    <w:rsid w:val="00A20E9F"/>
    <w:rsid w:val="00A22B0E"/>
    <w:rsid w:val="00A22B62"/>
    <w:rsid w:val="00A30628"/>
    <w:rsid w:val="00A30AA9"/>
    <w:rsid w:val="00A3102A"/>
    <w:rsid w:val="00A31204"/>
    <w:rsid w:val="00A335F8"/>
    <w:rsid w:val="00A337CC"/>
    <w:rsid w:val="00A3725A"/>
    <w:rsid w:val="00A416E1"/>
    <w:rsid w:val="00A4577D"/>
    <w:rsid w:val="00A52626"/>
    <w:rsid w:val="00A53702"/>
    <w:rsid w:val="00A61B75"/>
    <w:rsid w:val="00A632D9"/>
    <w:rsid w:val="00A66DCE"/>
    <w:rsid w:val="00A67307"/>
    <w:rsid w:val="00A6734A"/>
    <w:rsid w:val="00A70C77"/>
    <w:rsid w:val="00A757D5"/>
    <w:rsid w:val="00A85622"/>
    <w:rsid w:val="00A85CE4"/>
    <w:rsid w:val="00A869C2"/>
    <w:rsid w:val="00A86D9F"/>
    <w:rsid w:val="00A930BE"/>
    <w:rsid w:val="00A93576"/>
    <w:rsid w:val="00A94555"/>
    <w:rsid w:val="00AA2025"/>
    <w:rsid w:val="00AA2558"/>
    <w:rsid w:val="00AA4B8E"/>
    <w:rsid w:val="00AA5FB4"/>
    <w:rsid w:val="00AB2F76"/>
    <w:rsid w:val="00AB4C04"/>
    <w:rsid w:val="00AC0960"/>
    <w:rsid w:val="00AC218E"/>
    <w:rsid w:val="00AC60FC"/>
    <w:rsid w:val="00AD321F"/>
    <w:rsid w:val="00AD5393"/>
    <w:rsid w:val="00AD5FA0"/>
    <w:rsid w:val="00AE2141"/>
    <w:rsid w:val="00AE299E"/>
    <w:rsid w:val="00AE67ED"/>
    <w:rsid w:val="00AE6D4D"/>
    <w:rsid w:val="00AE7692"/>
    <w:rsid w:val="00AF1004"/>
    <w:rsid w:val="00AF1B4F"/>
    <w:rsid w:val="00AF2BE5"/>
    <w:rsid w:val="00AF342F"/>
    <w:rsid w:val="00AF484A"/>
    <w:rsid w:val="00B002F9"/>
    <w:rsid w:val="00B06FDA"/>
    <w:rsid w:val="00B16678"/>
    <w:rsid w:val="00B244E2"/>
    <w:rsid w:val="00B350AE"/>
    <w:rsid w:val="00B368A7"/>
    <w:rsid w:val="00B36C13"/>
    <w:rsid w:val="00B400E1"/>
    <w:rsid w:val="00B533AA"/>
    <w:rsid w:val="00B57241"/>
    <w:rsid w:val="00B67BD7"/>
    <w:rsid w:val="00B67E50"/>
    <w:rsid w:val="00B70D9F"/>
    <w:rsid w:val="00B738C0"/>
    <w:rsid w:val="00B74485"/>
    <w:rsid w:val="00B74996"/>
    <w:rsid w:val="00B751B3"/>
    <w:rsid w:val="00B81830"/>
    <w:rsid w:val="00B85639"/>
    <w:rsid w:val="00B87DD2"/>
    <w:rsid w:val="00B90A94"/>
    <w:rsid w:val="00B94023"/>
    <w:rsid w:val="00BA0678"/>
    <w:rsid w:val="00BA0C18"/>
    <w:rsid w:val="00BA191E"/>
    <w:rsid w:val="00BA58D8"/>
    <w:rsid w:val="00BA6D51"/>
    <w:rsid w:val="00BB1EDF"/>
    <w:rsid w:val="00BB4F58"/>
    <w:rsid w:val="00BB5A30"/>
    <w:rsid w:val="00BC1C6A"/>
    <w:rsid w:val="00BC5DD3"/>
    <w:rsid w:val="00BC708D"/>
    <w:rsid w:val="00BD119D"/>
    <w:rsid w:val="00BD4016"/>
    <w:rsid w:val="00BD6833"/>
    <w:rsid w:val="00BE5735"/>
    <w:rsid w:val="00BE7FF1"/>
    <w:rsid w:val="00BF0409"/>
    <w:rsid w:val="00BF0A05"/>
    <w:rsid w:val="00BF542D"/>
    <w:rsid w:val="00BF73C7"/>
    <w:rsid w:val="00BF7529"/>
    <w:rsid w:val="00BF7C8B"/>
    <w:rsid w:val="00C04A5C"/>
    <w:rsid w:val="00C07509"/>
    <w:rsid w:val="00C131ED"/>
    <w:rsid w:val="00C13692"/>
    <w:rsid w:val="00C178C8"/>
    <w:rsid w:val="00C20E53"/>
    <w:rsid w:val="00C2699C"/>
    <w:rsid w:val="00C30D1C"/>
    <w:rsid w:val="00C33E43"/>
    <w:rsid w:val="00C3528F"/>
    <w:rsid w:val="00C4240F"/>
    <w:rsid w:val="00C46C4D"/>
    <w:rsid w:val="00C52002"/>
    <w:rsid w:val="00C53128"/>
    <w:rsid w:val="00C576AB"/>
    <w:rsid w:val="00C57FCA"/>
    <w:rsid w:val="00C6256D"/>
    <w:rsid w:val="00C654D3"/>
    <w:rsid w:val="00C678E1"/>
    <w:rsid w:val="00C717C3"/>
    <w:rsid w:val="00C7600F"/>
    <w:rsid w:val="00C76972"/>
    <w:rsid w:val="00C8059A"/>
    <w:rsid w:val="00C843B0"/>
    <w:rsid w:val="00C84AB1"/>
    <w:rsid w:val="00C86D75"/>
    <w:rsid w:val="00C921F2"/>
    <w:rsid w:val="00C94F34"/>
    <w:rsid w:val="00C955DC"/>
    <w:rsid w:val="00C9714B"/>
    <w:rsid w:val="00C97CC3"/>
    <w:rsid w:val="00CA0951"/>
    <w:rsid w:val="00CA2FBD"/>
    <w:rsid w:val="00CA4DF4"/>
    <w:rsid w:val="00CA55A5"/>
    <w:rsid w:val="00CA6918"/>
    <w:rsid w:val="00CA7E83"/>
    <w:rsid w:val="00CB2F66"/>
    <w:rsid w:val="00CB3185"/>
    <w:rsid w:val="00CB493B"/>
    <w:rsid w:val="00CB4E12"/>
    <w:rsid w:val="00CC17E2"/>
    <w:rsid w:val="00CC2510"/>
    <w:rsid w:val="00CC2694"/>
    <w:rsid w:val="00CC7A3B"/>
    <w:rsid w:val="00CD1716"/>
    <w:rsid w:val="00CD31A3"/>
    <w:rsid w:val="00CD5B0F"/>
    <w:rsid w:val="00CE1042"/>
    <w:rsid w:val="00CE3100"/>
    <w:rsid w:val="00CE4580"/>
    <w:rsid w:val="00CF0F6F"/>
    <w:rsid w:val="00CF13A3"/>
    <w:rsid w:val="00CF2BB0"/>
    <w:rsid w:val="00CF4534"/>
    <w:rsid w:val="00CF4DFF"/>
    <w:rsid w:val="00D011BF"/>
    <w:rsid w:val="00D02D81"/>
    <w:rsid w:val="00D0306C"/>
    <w:rsid w:val="00D207B1"/>
    <w:rsid w:val="00D2513F"/>
    <w:rsid w:val="00D30FED"/>
    <w:rsid w:val="00D34FB2"/>
    <w:rsid w:val="00D3758F"/>
    <w:rsid w:val="00D40CDD"/>
    <w:rsid w:val="00D42123"/>
    <w:rsid w:val="00D42C4D"/>
    <w:rsid w:val="00D455CF"/>
    <w:rsid w:val="00D5381A"/>
    <w:rsid w:val="00D5385D"/>
    <w:rsid w:val="00D54781"/>
    <w:rsid w:val="00D57E24"/>
    <w:rsid w:val="00D604CC"/>
    <w:rsid w:val="00D6387D"/>
    <w:rsid w:val="00D65FDD"/>
    <w:rsid w:val="00D66BA5"/>
    <w:rsid w:val="00D67119"/>
    <w:rsid w:val="00D67EF0"/>
    <w:rsid w:val="00D72A04"/>
    <w:rsid w:val="00D75B80"/>
    <w:rsid w:val="00D7668B"/>
    <w:rsid w:val="00D82C7E"/>
    <w:rsid w:val="00D84EDE"/>
    <w:rsid w:val="00D85D5C"/>
    <w:rsid w:val="00D86A76"/>
    <w:rsid w:val="00D92535"/>
    <w:rsid w:val="00D9370D"/>
    <w:rsid w:val="00D9392C"/>
    <w:rsid w:val="00D94372"/>
    <w:rsid w:val="00DA3C8C"/>
    <w:rsid w:val="00DA473C"/>
    <w:rsid w:val="00DB5844"/>
    <w:rsid w:val="00DC0DD1"/>
    <w:rsid w:val="00DD0D2B"/>
    <w:rsid w:val="00DD3700"/>
    <w:rsid w:val="00DD5CA2"/>
    <w:rsid w:val="00DD5F58"/>
    <w:rsid w:val="00DE0D58"/>
    <w:rsid w:val="00DE1B17"/>
    <w:rsid w:val="00DE2CE1"/>
    <w:rsid w:val="00E03CFA"/>
    <w:rsid w:val="00E1059C"/>
    <w:rsid w:val="00E12FA1"/>
    <w:rsid w:val="00E149C8"/>
    <w:rsid w:val="00E16961"/>
    <w:rsid w:val="00E17F9A"/>
    <w:rsid w:val="00E2645F"/>
    <w:rsid w:val="00E32606"/>
    <w:rsid w:val="00E3504B"/>
    <w:rsid w:val="00E4095A"/>
    <w:rsid w:val="00E41044"/>
    <w:rsid w:val="00E4278E"/>
    <w:rsid w:val="00E427CA"/>
    <w:rsid w:val="00E44442"/>
    <w:rsid w:val="00E46895"/>
    <w:rsid w:val="00E5462F"/>
    <w:rsid w:val="00E56806"/>
    <w:rsid w:val="00E67F69"/>
    <w:rsid w:val="00E76A42"/>
    <w:rsid w:val="00E8160C"/>
    <w:rsid w:val="00E85BA1"/>
    <w:rsid w:val="00E86E63"/>
    <w:rsid w:val="00E90A78"/>
    <w:rsid w:val="00E90CFA"/>
    <w:rsid w:val="00E92224"/>
    <w:rsid w:val="00EA0F22"/>
    <w:rsid w:val="00EA5D80"/>
    <w:rsid w:val="00EB337D"/>
    <w:rsid w:val="00EC156A"/>
    <w:rsid w:val="00EC35AA"/>
    <w:rsid w:val="00ED650E"/>
    <w:rsid w:val="00EE18D7"/>
    <w:rsid w:val="00EE68B5"/>
    <w:rsid w:val="00EE6B7D"/>
    <w:rsid w:val="00EF1B64"/>
    <w:rsid w:val="00EF4C40"/>
    <w:rsid w:val="00EF7B3D"/>
    <w:rsid w:val="00F10544"/>
    <w:rsid w:val="00F1384D"/>
    <w:rsid w:val="00F13C79"/>
    <w:rsid w:val="00F21753"/>
    <w:rsid w:val="00F3389B"/>
    <w:rsid w:val="00F35B82"/>
    <w:rsid w:val="00F35E4E"/>
    <w:rsid w:val="00F37F4C"/>
    <w:rsid w:val="00F37FA0"/>
    <w:rsid w:val="00F440DA"/>
    <w:rsid w:val="00F46663"/>
    <w:rsid w:val="00F52253"/>
    <w:rsid w:val="00F53906"/>
    <w:rsid w:val="00F62582"/>
    <w:rsid w:val="00F67FC4"/>
    <w:rsid w:val="00F73A48"/>
    <w:rsid w:val="00F82D98"/>
    <w:rsid w:val="00F86E67"/>
    <w:rsid w:val="00F87F1E"/>
    <w:rsid w:val="00F958D7"/>
    <w:rsid w:val="00FA10F4"/>
    <w:rsid w:val="00FA3AC0"/>
    <w:rsid w:val="00FA7149"/>
    <w:rsid w:val="00FA7655"/>
    <w:rsid w:val="00FB2522"/>
    <w:rsid w:val="00FB473E"/>
    <w:rsid w:val="00FB5DD7"/>
    <w:rsid w:val="00FB7F3E"/>
    <w:rsid w:val="00FC05CF"/>
    <w:rsid w:val="00FC34A0"/>
    <w:rsid w:val="00FD2457"/>
    <w:rsid w:val="00FD3250"/>
    <w:rsid w:val="00FE6962"/>
    <w:rsid w:val="00FE77C7"/>
    <w:rsid w:val="00FF0BE5"/>
    <w:rsid w:val="00FF41DD"/>
    <w:rsid w:val="00FF53C2"/>
    <w:rsid w:val="00FF5EDD"/>
    <w:rsid w:val="00FF68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1B494"/>
  <w15:chartTrackingRefBased/>
  <w15:docId w15:val="{D348B66E-1D74-4EFF-9623-84BB233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032B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C178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A7C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A7C82"/>
    <w:rPr>
      <w:b/>
      <w:bCs/>
    </w:rPr>
  </w:style>
  <w:style w:type="character" w:styleId="Hyperlink">
    <w:name w:val="Hyperlink"/>
    <w:basedOn w:val="Absatz-Standardschriftart"/>
    <w:uiPriority w:val="99"/>
    <w:unhideWhenUsed/>
    <w:rsid w:val="007A7C82"/>
    <w:rPr>
      <w:color w:val="0000FF"/>
      <w:u w:val="single"/>
    </w:rPr>
  </w:style>
  <w:style w:type="character" w:styleId="NichtaufgelsteErwhnung">
    <w:name w:val="Unresolved Mention"/>
    <w:basedOn w:val="Absatz-Standardschriftart"/>
    <w:uiPriority w:val="99"/>
    <w:semiHidden/>
    <w:unhideWhenUsed/>
    <w:rsid w:val="00052C5C"/>
    <w:rPr>
      <w:color w:val="605E5C"/>
      <w:shd w:val="clear" w:color="auto" w:fill="E1DFDD"/>
    </w:rPr>
  </w:style>
  <w:style w:type="paragraph" w:styleId="Kopfzeile">
    <w:name w:val="header"/>
    <w:basedOn w:val="Standard"/>
    <w:link w:val="KopfzeileZchn"/>
    <w:uiPriority w:val="99"/>
    <w:unhideWhenUsed/>
    <w:rsid w:val="00C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1A3"/>
  </w:style>
  <w:style w:type="paragraph" w:styleId="Fuzeile">
    <w:name w:val="footer"/>
    <w:basedOn w:val="Standard"/>
    <w:link w:val="FuzeileZchn"/>
    <w:uiPriority w:val="99"/>
    <w:unhideWhenUsed/>
    <w:rsid w:val="00C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1A3"/>
  </w:style>
  <w:style w:type="paragraph" w:styleId="Listenabsatz">
    <w:name w:val="List Paragraph"/>
    <w:basedOn w:val="Standard"/>
    <w:uiPriority w:val="34"/>
    <w:qFormat/>
    <w:rsid w:val="004831BE"/>
    <w:pPr>
      <w:ind w:left="720"/>
      <w:contextualSpacing/>
    </w:pPr>
  </w:style>
  <w:style w:type="table" w:styleId="Tabellenraster">
    <w:name w:val="Table Grid"/>
    <w:basedOn w:val="NormaleTabelle"/>
    <w:uiPriority w:val="59"/>
    <w:rsid w:val="00CC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178C8"/>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37495"/>
    <w:pPr>
      <w:spacing w:after="0" w:line="240" w:lineRule="auto"/>
    </w:pPr>
  </w:style>
  <w:style w:type="character" w:styleId="Kommentarzeichen">
    <w:name w:val="annotation reference"/>
    <w:basedOn w:val="Absatz-Standardschriftart"/>
    <w:uiPriority w:val="99"/>
    <w:semiHidden/>
    <w:unhideWhenUsed/>
    <w:rsid w:val="00B70D9F"/>
    <w:rPr>
      <w:sz w:val="16"/>
      <w:szCs w:val="16"/>
    </w:rPr>
  </w:style>
  <w:style w:type="paragraph" w:styleId="Kommentartext">
    <w:name w:val="annotation text"/>
    <w:basedOn w:val="Standard"/>
    <w:link w:val="KommentartextZchn"/>
    <w:uiPriority w:val="99"/>
    <w:unhideWhenUsed/>
    <w:rsid w:val="00B70D9F"/>
    <w:pPr>
      <w:spacing w:line="240" w:lineRule="auto"/>
    </w:pPr>
    <w:rPr>
      <w:sz w:val="20"/>
      <w:szCs w:val="20"/>
    </w:rPr>
  </w:style>
  <w:style w:type="character" w:customStyle="1" w:styleId="KommentartextZchn">
    <w:name w:val="Kommentartext Zchn"/>
    <w:basedOn w:val="Absatz-Standardschriftart"/>
    <w:link w:val="Kommentartext"/>
    <w:uiPriority w:val="99"/>
    <w:rsid w:val="00B70D9F"/>
    <w:rPr>
      <w:sz w:val="20"/>
      <w:szCs w:val="20"/>
    </w:rPr>
  </w:style>
  <w:style w:type="paragraph" w:styleId="Kommentarthema">
    <w:name w:val="annotation subject"/>
    <w:basedOn w:val="Kommentartext"/>
    <w:next w:val="Kommentartext"/>
    <w:link w:val="KommentarthemaZchn"/>
    <w:uiPriority w:val="99"/>
    <w:semiHidden/>
    <w:unhideWhenUsed/>
    <w:rsid w:val="00B70D9F"/>
    <w:rPr>
      <w:b/>
      <w:bCs/>
    </w:rPr>
  </w:style>
  <w:style w:type="character" w:customStyle="1" w:styleId="KommentarthemaZchn">
    <w:name w:val="Kommentarthema Zchn"/>
    <w:basedOn w:val="KommentartextZchn"/>
    <w:link w:val="Kommentarthema"/>
    <w:uiPriority w:val="99"/>
    <w:semiHidden/>
    <w:rsid w:val="00B70D9F"/>
    <w:rPr>
      <w:b/>
      <w:bCs/>
      <w:sz w:val="20"/>
      <w:szCs w:val="20"/>
    </w:rPr>
  </w:style>
  <w:style w:type="character" w:customStyle="1" w:styleId="markedcontent">
    <w:name w:val="markedcontent"/>
    <w:basedOn w:val="Absatz-Standardschriftart"/>
    <w:rsid w:val="00946F26"/>
  </w:style>
  <w:style w:type="character" w:styleId="BesuchterLink">
    <w:name w:val="FollowedHyperlink"/>
    <w:basedOn w:val="Absatz-Standardschriftart"/>
    <w:uiPriority w:val="99"/>
    <w:semiHidden/>
    <w:unhideWhenUsed/>
    <w:rsid w:val="009E37D1"/>
    <w:rPr>
      <w:color w:val="800080" w:themeColor="followedHyperlink"/>
      <w:u w:val="single"/>
    </w:rPr>
  </w:style>
  <w:style w:type="character" w:customStyle="1" w:styleId="berschrift1Zchn">
    <w:name w:val="Überschrift 1 Zchn"/>
    <w:basedOn w:val="Absatz-Standardschriftart"/>
    <w:link w:val="berschrift1"/>
    <w:uiPriority w:val="9"/>
    <w:rsid w:val="000032B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840280">
      <w:bodyDiv w:val="1"/>
      <w:marLeft w:val="0"/>
      <w:marRight w:val="0"/>
      <w:marTop w:val="0"/>
      <w:marBottom w:val="0"/>
      <w:divBdr>
        <w:top w:val="none" w:sz="0" w:space="0" w:color="auto"/>
        <w:left w:val="none" w:sz="0" w:space="0" w:color="auto"/>
        <w:bottom w:val="none" w:sz="0" w:space="0" w:color="auto"/>
        <w:right w:val="none" w:sz="0" w:space="0" w:color="auto"/>
      </w:divBdr>
    </w:div>
    <w:div w:id="882055977">
      <w:bodyDiv w:val="1"/>
      <w:marLeft w:val="0"/>
      <w:marRight w:val="0"/>
      <w:marTop w:val="0"/>
      <w:marBottom w:val="0"/>
      <w:divBdr>
        <w:top w:val="none" w:sz="0" w:space="0" w:color="auto"/>
        <w:left w:val="none" w:sz="0" w:space="0" w:color="auto"/>
        <w:bottom w:val="none" w:sz="0" w:space="0" w:color="auto"/>
        <w:right w:val="none" w:sz="0" w:space="0" w:color="auto"/>
      </w:divBdr>
    </w:div>
    <w:div w:id="963462855">
      <w:bodyDiv w:val="1"/>
      <w:marLeft w:val="0"/>
      <w:marRight w:val="0"/>
      <w:marTop w:val="0"/>
      <w:marBottom w:val="0"/>
      <w:divBdr>
        <w:top w:val="none" w:sz="0" w:space="0" w:color="auto"/>
        <w:left w:val="none" w:sz="0" w:space="0" w:color="auto"/>
        <w:bottom w:val="none" w:sz="0" w:space="0" w:color="auto"/>
        <w:right w:val="none" w:sz="0" w:space="0" w:color="auto"/>
      </w:divBdr>
    </w:div>
    <w:div w:id="1002514182">
      <w:bodyDiv w:val="1"/>
      <w:marLeft w:val="0"/>
      <w:marRight w:val="0"/>
      <w:marTop w:val="0"/>
      <w:marBottom w:val="0"/>
      <w:divBdr>
        <w:top w:val="none" w:sz="0" w:space="0" w:color="auto"/>
        <w:left w:val="none" w:sz="0" w:space="0" w:color="auto"/>
        <w:bottom w:val="none" w:sz="0" w:space="0" w:color="auto"/>
        <w:right w:val="none" w:sz="0" w:space="0" w:color="auto"/>
      </w:divBdr>
    </w:div>
    <w:div w:id="1415592460">
      <w:bodyDiv w:val="1"/>
      <w:marLeft w:val="0"/>
      <w:marRight w:val="0"/>
      <w:marTop w:val="0"/>
      <w:marBottom w:val="0"/>
      <w:divBdr>
        <w:top w:val="none" w:sz="0" w:space="0" w:color="auto"/>
        <w:left w:val="none" w:sz="0" w:space="0" w:color="auto"/>
        <w:bottom w:val="none" w:sz="0" w:space="0" w:color="auto"/>
        <w:right w:val="none" w:sz="0" w:space="0" w:color="auto"/>
      </w:divBdr>
    </w:div>
    <w:div w:id="1906376798">
      <w:bodyDiv w:val="1"/>
      <w:marLeft w:val="0"/>
      <w:marRight w:val="0"/>
      <w:marTop w:val="0"/>
      <w:marBottom w:val="0"/>
      <w:divBdr>
        <w:top w:val="none" w:sz="0" w:space="0" w:color="auto"/>
        <w:left w:val="none" w:sz="0" w:space="0" w:color="auto"/>
        <w:bottom w:val="none" w:sz="0" w:space="0" w:color="auto"/>
        <w:right w:val="none" w:sz="0" w:space="0" w:color="auto"/>
      </w:divBdr>
    </w:div>
    <w:div w:id="1934127442">
      <w:bodyDiv w:val="1"/>
      <w:marLeft w:val="0"/>
      <w:marRight w:val="0"/>
      <w:marTop w:val="0"/>
      <w:marBottom w:val="0"/>
      <w:divBdr>
        <w:top w:val="none" w:sz="0" w:space="0" w:color="auto"/>
        <w:left w:val="none" w:sz="0" w:space="0" w:color="auto"/>
        <w:bottom w:val="none" w:sz="0" w:space="0" w:color="auto"/>
        <w:right w:val="none" w:sz="0" w:space="0" w:color="auto"/>
      </w:divBdr>
      <w:divsChild>
        <w:div w:id="1778985597">
          <w:marLeft w:val="0"/>
          <w:marRight w:val="0"/>
          <w:marTop w:val="0"/>
          <w:marBottom w:val="0"/>
          <w:divBdr>
            <w:top w:val="none" w:sz="0" w:space="0" w:color="auto"/>
            <w:left w:val="none" w:sz="0" w:space="0" w:color="auto"/>
            <w:bottom w:val="none" w:sz="0" w:space="0" w:color="auto"/>
            <w:right w:val="none" w:sz="0" w:space="0" w:color="auto"/>
          </w:divBdr>
        </w:div>
        <w:div w:id="176582983">
          <w:marLeft w:val="0"/>
          <w:marRight w:val="0"/>
          <w:marTop w:val="0"/>
          <w:marBottom w:val="0"/>
          <w:divBdr>
            <w:top w:val="none" w:sz="0" w:space="0" w:color="auto"/>
            <w:left w:val="none" w:sz="0" w:space="0" w:color="auto"/>
            <w:bottom w:val="none" w:sz="0" w:space="0" w:color="auto"/>
            <w:right w:val="none" w:sz="0" w:space="0" w:color="auto"/>
          </w:divBdr>
        </w:div>
        <w:div w:id="1542589119">
          <w:marLeft w:val="0"/>
          <w:marRight w:val="0"/>
          <w:marTop w:val="0"/>
          <w:marBottom w:val="0"/>
          <w:divBdr>
            <w:top w:val="none" w:sz="0" w:space="0" w:color="auto"/>
            <w:left w:val="none" w:sz="0" w:space="0" w:color="auto"/>
            <w:bottom w:val="none" w:sz="0" w:space="0" w:color="auto"/>
            <w:right w:val="none" w:sz="0" w:space="0" w:color="auto"/>
          </w:divBdr>
        </w:div>
        <w:div w:id="1158809120">
          <w:marLeft w:val="0"/>
          <w:marRight w:val="0"/>
          <w:marTop w:val="0"/>
          <w:marBottom w:val="0"/>
          <w:divBdr>
            <w:top w:val="none" w:sz="0" w:space="0" w:color="auto"/>
            <w:left w:val="none" w:sz="0" w:space="0" w:color="auto"/>
            <w:bottom w:val="none" w:sz="0" w:space="0" w:color="auto"/>
            <w:right w:val="none" w:sz="0" w:space="0" w:color="auto"/>
          </w:divBdr>
        </w:div>
        <w:div w:id="258830124">
          <w:marLeft w:val="0"/>
          <w:marRight w:val="0"/>
          <w:marTop w:val="0"/>
          <w:marBottom w:val="0"/>
          <w:divBdr>
            <w:top w:val="none" w:sz="0" w:space="0" w:color="auto"/>
            <w:left w:val="none" w:sz="0" w:space="0" w:color="auto"/>
            <w:bottom w:val="none" w:sz="0" w:space="0" w:color="auto"/>
            <w:right w:val="none" w:sz="0" w:space="0" w:color="auto"/>
          </w:divBdr>
        </w:div>
        <w:div w:id="556282287">
          <w:marLeft w:val="0"/>
          <w:marRight w:val="0"/>
          <w:marTop w:val="0"/>
          <w:marBottom w:val="0"/>
          <w:divBdr>
            <w:top w:val="none" w:sz="0" w:space="0" w:color="auto"/>
            <w:left w:val="none" w:sz="0" w:space="0" w:color="auto"/>
            <w:bottom w:val="none" w:sz="0" w:space="0" w:color="auto"/>
            <w:right w:val="none" w:sz="0" w:space="0" w:color="auto"/>
          </w:divBdr>
        </w:div>
        <w:div w:id="199703843">
          <w:marLeft w:val="0"/>
          <w:marRight w:val="0"/>
          <w:marTop w:val="0"/>
          <w:marBottom w:val="0"/>
          <w:divBdr>
            <w:top w:val="none" w:sz="0" w:space="0" w:color="auto"/>
            <w:left w:val="none" w:sz="0" w:space="0" w:color="auto"/>
            <w:bottom w:val="none" w:sz="0" w:space="0" w:color="auto"/>
            <w:right w:val="none" w:sz="0" w:space="0" w:color="auto"/>
          </w:divBdr>
        </w:div>
        <w:div w:id="2042783401">
          <w:marLeft w:val="0"/>
          <w:marRight w:val="0"/>
          <w:marTop w:val="0"/>
          <w:marBottom w:val="0"/>
          <w:divBdr>
            <w:top w:val="none" w:sz="0" w:space="0" w:color="auto"/>
            <w:left w:val="none" w:sz="0" w:space="0" w:color="auto"/>
            <w:bottom w:val="none" w:sz="0" w:space="0" w:color="auto"/>
            <w:right w:val="none" w:sz="0" w:space="0" w:color="auto"/>
          </w:divBdr>
        </w:div>
        <w:div w:id="305670393">
          <w:marLeft w:val="0"/>
          <w:marRight w:val="0"/>
          <w:marTop w:val="0"/>
          <w:marBottom w:val="0"/>
          <w:divBdr>
            <w:top w:val="none" w:sz="0" w:space="0" w:color="auto"/>
            <w:left w:val="none" w:sz="0" w:space="0" w:color="auto"/>
            <w:bottom w:val="none" w:sz="0" w:space="0" w:color="auto"/>
            <w:right w:val="none" w:sz="0" w:space="0" w:color="auto"/>
          </w:divBdr>
        </w:div>
      </w:divsChild>
    </w:div>
    <w:div w:id="1973439874">
      <w:bodyDiv w:val="1"/>
      <w:marLeft w:val="0"/>
      <w:marRight w:val="0"/>
      <w:marTop w:val="0"/>
      <w:marBottom w:val="0"/>
      <w:divBdr>
        <w:top w:val="none" w:sz="0" w:space="0" w:color="auto"/>
        <w:left w:val="none" w:sz="0" w:space="0" w:color="auto"/>
        <w:bottom w:val="none" w:sz="0" w:space="0" w:color="auto"/>
        <w:right w:val="none" w:sz="0" w:space="0" w:color="auto"/>
      </w:divBdr>
    </w:div>
    <w:div w:id="21347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assathon.at/news/presse"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ace@passathon.at" TargetMode="External"/><Relationship Id="rId17" Type="http://schemas.openxmlformats.org/officeDocument/2006/relationships/hyperlink" Target="mailto:youtube.com/@passathon" TargetMode="External"/><Relationship Id="rId2" Type="http://schemas.openxmlformats.org/officeDocument/2006/relationships/numbering" Target="numbering.xml"/><Relationship Id="rId16" Type="http://schemas.openxmlformats.org/officeDocument/2006/relationships/hyperlink" Target="http://facebook.com/passath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ssathon.at" TargetMode="External"/><Relationship Id="rId5" Type="http://schemas.openxmlformats.org/officeDocument/2006/relationships/webSettings" Target="webSettings.xml"/><Relationship Id="rId15" Type="http://schemas.openxmlformats.org/officeDocument/2006/relationships/hyperlink" Target="http://www.instagram.com/passathon.at" TargetMode="External"/><Relationship Id="rId10" Type="http://schemas.openxmlformats.org/officeDocument/2006/relationships/hyperlink" Target="https://www.radelt.a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adelt.at/" TargetMode="External"/><Relationship Id="rId14" Type="http://schemas.openxmlformats.org/officeDocument/2006/relationships/hyperlink" Target="https://www.passatho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7E299-E2EE-4A05-AF43-E15B247F1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469</Words>
  <Characters>2956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6</cp:revision>
  <cp:lastPrinted>2026-03-11T13:09:00Z</cp:lastPrinted>
  <dcterms:created xsi:type="dcterms:W3CDTF">2026-02-16T23:50:00Z</dcterms:created>
  <dcterms:modified xsi:type="dcterms:W3CDTF">2026-03-11T13:09:00Z</dcterms:modified>
</cp:coreProperties>
</file>