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A28723" w14:textId="7E4A861B" w:rsidR="00D25952" w:rsidRPr="004C17AF" w:rsidRDefault="00892239" w:rsidP="004C17AF">
      <w:pPr>
        <w:autoSpaceDE w:val="0"/>
        <w:autoSpaceDN w:val="0"/>
        <w:adjustRightInd w:val="0"/>
        <w:spacing w:after="0" w:line="240" w:lineRule="auto"/>
        <w:ind w:right="-284"/>
        <w:rPr>
          <w:rFonts w:ascii="TitilliumWeb-SemiBold" w:hAnsi="TitilliumWeb-SemiBold" w:cs="TitilliumWeb-SemiBold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2BEF4AE" wp14:editId="4EDC802C">
            <wp:extent cx="2468880" cy="1851660"/>
            <wp:effectExtent l="0" t="0" r="7620" b="0"/>
            <wp:docPr id="75" name="Grafi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tilliumWeb-SemiBold" w:hAnsi="TitilliumWeb-SemiBold" w:cs="TitilliumWeb-SemiBold"/>
          <w:b/>
          <w:bCs/>
          <w:sz w:val="24"/>
          <w:szCs w:val="24"/>
        </w:rPr>
        <w:t xml:space="preserve">   </w:t>
      </w:r>
      <w:r>
        <w:rPr>
          <w:rFonts w:ascii="TitilliumWeb-SemiBold" w:hAnsi="TitilliumWeb-SemiBold" w:cs="TitilliumWeb-SemiBold"/>
          <w:b/>
          <w:bCs/>
          <w:noProof/>
          <w:sz w:val="24"/>
          <w:szCs w:val="24"/>
        </w:rPr>
        <w:drawing>
          <wp:inline distT="0" distB="0" distL="0" distR="0" wp14:anchorId="0AB8E115" wp14:editId="719F8864">
            <wp:extent cx="2766646" cy="1844734"/>
            <wp:effectExtent l="0" t="0" r="0" b="3175"/>
            <wp:docPr id="73" name="Grafik 73" descr="Ein Bild, das Gebäude, drinnen, Stei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Gebäude, drinnen, Stein enthält.&#10;&#10;Automatisch generierte Beschreibu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0284" cy="1873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tilliumWeb-SemiBold" w:hAnsi="TitilliumWeb-SemiBold" w:cs="TitilliumWeb-SemiBold"/>
          <w:b/>
          <w:bCs/>
          <w:sz w:val="24"/>
          <w:szCs w:val="24"/>
        </w:rPr>
        <w:br/>
      </w:r>
      <w:r w:rsidRPr="004831BE">
        <w:rPr>
          <w:rFonts w:cstheme="minorHAnsi"/>
          <w:sz w:val="18"/>
          <w:szCs w:val="18"/>
        </w:rPr>
        <w:t>Bild</w:t>
      </w:r>
      <w:r>
        <w:rPr>
          <w:rFonts w:cstheme="minorHAnsi"/>
          <w:sz w:val="18"/>
          <w:szCs w:val="18"/>
        </w:rPr>
        <w:t xml:space="preserve"> 1</w:t>
      </w:r>
      <w:r w:rsidRPr="004831BE">
        <w:rPr>
          <w:rFonts w:cstheme="minorHAnsi"/>
          <w:sz w:val="18"/>
          <w:szCs w:val="18"/>
        </w:rPr>
        <w:t xml:space="preserve">: </w:t>
      </w:r>
      <w:r w:rsidRPr="00892239">
        <w:rPr>
          <w:sz w:val="18"/>
          <w:szCs w:val="18"/>
        </w:rPr>
        <w:t>Die beiden Organisatoren Günter und Markus Lang zum Start des passathons 2021 - RACE FOR FUTURE vor de</w:t>
      </w:r>
      <w:r w:rsidR="004C17AF">
        <w:rPr>
          <w:sz w:val="18"/>
          <w:szCs w:val="18"/>
        </w:rPr>
        <w:t>r</w:t>
      </w:r>
      <w:r w:rsidRPr="00892239">
        <w:rPr>
          <w:sz w:val="18"/>
          <w:szCs w:val="18"/>
        </w:rPr>
        <w:t xml:space="preserve"> </w:t>
      </w:r>
      <w:r w:rsidR="004C17AF">
        <w:rPr>
          <w:sz w:val="18"/>
          <w:szCs w:val="18"/>
        </w:rPr>
        <w:t>ersten Sanierung zur</w:t>
      </w:r>
      <w:r w:rsidRPr="00892239">
        <w:rPr>
          <w:sz w:val="18"/>
          <w:szCs w:val="18"/>
        </w:rPr>
        <w:t xml:space="preserve"> Plusenergie-Wohnanlage von Wiener Wohnen gemeinsam mit Architekt Martin </w:t>
      </w:r>
      <w:proofErr w:type="spellStart"/>
      <w:r w:rsidRPr="00892239">
        <w:rPr>
          <w:sz w:val="18"/>
          <w:szCs w:val="18"/>
        </w:rPr>
        <w:t>Treberspurg</w:t>
      </w:r>
      <w:proofErr w:type="spellEnd"/>
      <w:r w:rsidRPr="00892239">
        <w:rPr>
          <w:sz w:val="18"/>
          <w:szCs w:val="18"/>
        </w:rPr>
        <w:t xml:space="preserve"> (Mitte). Foto: passathon</w:t>
      </w:r>
      <w:r w:rsidR="004C17AF">
        <w:rPr>
          <w:sz w:val="18"/>
          <w:szCs w:val="18"/>
        </w:rPr>
        <w:t>; Bild 2: Sanierung des</w:t>
      </w:r>
      <w:r w:rsidRPr="004831BE">
        <w:rPr>
          <w:rFonts w:cstheme="minorHAnsi"/>
          <w:sz w:val="18"/>
          <w:szCs w:val="18"/>
        </w:rPr>
        <w:t xml:space="preserve"> Parlament</w:t>
      </w:r>
      <w:r w:rsidR="004C17AF">
        <w:rPr>
          <w:rFonts w:cstheme="minorHAnsi"/>
          <w:sz w:val="18"/>
          <w:szCs w:val="18"/>
        </w:rPr>
        <w:t>s</w:t>
      </w:r>
      <w:r w:rsidRPr="004831BE">
        <w:rPr>
          <w:rFonts w:cstheme="minorHAnsi"/>
          <w:sz w:val="18"/>
          <w:szCs w:val="18"/>
        </w:rPr>
        <w:t xml:space="preserve"> </w:t>
      </w:r>
      <w:r w:rsidR="004C17AF">
        <w:rPr>
          <w:rFonts w:cstheme="minorHAnsi"/>
          <w:sz w:val="18"/>
          <w:szCs w:val="18"/>
        </w:rPr>
        <w:t>in Klimaaktiv Gold Standard</w:t>
      </w:r>
      <w:r w:rsidRPr="004831BE">
        <w:rPr>
          <w:rFonts w:cstheme="minorHAnsi"/>
          <w:sz w:val="18"/>
          <w:szCs w:val="18"/>
        </w:rPr>
        <w:t xml:space="preserve">. </w:t>
      </w:r>
      <w:r w:rsidR="004C17AF">
        <w:rPr>
          <w:rFonts w:cstheme="minorHAnsi"/>
          <w:sz w:val="18"/>
          <w:szCs w:val="18"/>
        </w:rPr>
        <w:t xml:space="preserve">Foto: </w:t>
      </w:r>
      <w:r w:rsidR="004C17AF" w:rsidRPr="004831BE">
        <w:rPr>
          <w:rFonts w:cstheme="minorHAnsi"/>
          <w:sz w:val="18"/>
          <w:szCs w:val="18"/>
        </w:rPr>
        <w:t>Parlamentsdirektion/Johannes Zinner</w:t>
      </w:r>
      <w:r>
        <w:rPr>
          <w:rFonts w:cstheme="minorHAnsi"/>
          <w:sz w:val="18"/>
          <w:szCs w:val="18"/>
        </w:rPr>
        <w:br/>
      </w:r>
      <w:r w:rsidRPr="004831BE">
        <w:rPr>
          <w:rFonts w:cstheme="minorHAnsi"/>
          <w:sz w:val="18"/>
          <w:szCs w:val="18"/>
        </w:rPr>
        <w:t>54</w:t>
      </w:r>
      <w:r>
        <w:rPr>
          <w:rFonts w:cstheme="minorHAnsi"/>
          <w:sz w:val="18"/>
          <w:szCs w:val="18"/>
        </w:rPr>
        <w:t>0</w:t>
      </w:r>
      <w:r w:rsidRPr="004831BE">
        <w:rPr>
          <w:rFonts w:cstheme="minorHAnsi"/>
          <w:sz w:val="18"/>
          <w:szCs w:val="18"/>
        </w:rPr>
        <w:t xml:space="preserve"> klimaschonende Leuchtturmobjekte gibt es beim passathon 2021 – R</w:t>
      </w:r>
      <w:r>
        <w:rPr>
          <w:rFonts w:cstheme="minorHAnsi"/>
          <w:sz w:val="18"/>
          <w:szCs w:val="18"/>
        </w:rPr>
        <w:t>A</w:t>
      </w:r>
      <w:r w:rsidRPr="004831BE">
        <w:rPr>
          <w:rFonts w:cstheme="minorHAnsi"/>
          <w:sz w:val="18"/>
          <w:szCs w:val="18"/>
        </w:rPr>
        <w:t xml:space="preserve">CE FOR FUTURE </w:t>
      </w:r>
      <w:r>
        <w:rPr>
          <w:rFonts w:cstheme="minorHAnsi"/>
          <w:sz w:val="18"/>
          <w:szCs w:val="18"/>
        </w:rPr>
        <w:t xml:space="preserve">mit dem Rad </w:t>
      </w:r>
      <w:r w:rsidRPr="004831BE">
        <w:rPr>
          <w:rFonts w:cstheme="minorHAnsi"/>
          <w:sz w:val="18"/>
          <w:szCs w:val="18"/>
        </w:rPr>
        <w:t>zu sehen</w:t>
      </w:r>
      <w:r>
        <w:rPr>
          <w:rFonts w:cstheme="minorHAnsi"/>
          <w:sz w:val="18"/>
          <w:szCs w:val="18"/>
        </w:rPr>
        <w:t xml:space="preserve">. </w:t>
      </w:r>
      <w:r>
        <w:rPr>
          <w:rFonts w:cstheme="minorHAnsi"/>
          <w:sz w:val="18"/>
          <w:szCs w:val="18"/>
        </w:rPr>
        <w:br/>
      </w:r>
    </w:p>
    <w:p w14:paraId="574E1FD1" w14:textId="758B1EFE" w:rsidR="00D25952" w:rsidRPr="00D25952" w:rsidRDefault="00084B72">
      <w:pPr>
        <w:rPr>
          <w:rFonts w:cstheme="minorHAnsi"/>
          <w:b/>
          <w:bCs/>
          <w:sz w:val="32"/>
          <w:szCs w:val="32"/>
        </w:rPr>
      </w:pPr>
      <w:r w:rsidRPr="00084B72">
        <w:rPr>
          <w:rFonts w:cstheme="minorHAnsi"/>
          <w:b/>
          <w:bCs/>
          <w:sz w:val="24"/>
          <w:szCs w:val="24"/>
        </w:rPr>
        <w:br/>
      </w:r>
      <w:r w:rsidR="000012F2">
        <w:rPr>
          <w:rFonts w:cstheme="minorHAnsi"/>
          <w:b/>
          <w:bCs/>
          <w:sz w:val="32"/>
          <w:szCs w:val="32"/>
        </w:rPr>
        <w:t>Bereits</w:t>
      </w:r>
      <w:r w:rsidR="00D25952" w:rsidRPr="00D25952">
        <w:rPr>
          <w:rFonts w:cstheme="minorHAnsi"/>
          <w:b/>
          <w:bCs/>
          <w:sz w:val="32"/>
          <w:szCs w:val="32"/>
        </w:rPr>
        <w:t xml:space="preserve"> über </w:t>
      </w:r>
      <w:r w:rsidR="000012F2">
        <w:rPr>
          <w:rFonts w:cstheme="minorHAnsi"/>
          <w:b/>
          <w:bCs/>
          <w:sz w:val="32"/>
          <w:szCs w:val="32"/>
        </w:rPr>
        <w:t>1.</w:t>
      </w:r>
      <w:r w:rsidR="00D25952" w:rsidRPr="00D25952">
        <w:rPr>
          <w:rFonts w:cstheme="minorHAnsi"/>
          <w:b/>
          <w:bCs/>
          <w:sz w:val="32"/>
          <w:szCs w:val="32"/>
        </w:rPr>
        <w:t xml:space="preserve">500 Klimaschutzobjekte </w:t>
      </w:r>
      <w:proofErr w:type="spellStart"/>
      <w:r w:rsidR="000012F2">
        <w:rPr>
          <w:rFonts w:cstheme="minorHAnsi"/>
          <w:b/>
          <w:bCs/>
          <w:sz w:val="32"/>
          <w:szCs w:val="32"/>
        </w:rPr>
        <w:t>er</w:t>
      </w:r>
      <w:r w:rsidR="00D25952" w:rsidRPr="00D25952">
        <w:rPr>
          <w:rFonts w:cstheme="minorHAnsi"/>
          <w:b/>
          <w:bCs/>
          <w:sz w:val="32"/>
          <w:szCs w:val="32"/>
        </w:rPr>
        <w:t>radel</w:t>
      </w:r>
      <w:r w:rsidR="000012F2">
        <w:rPr>
          <w:rFonts w:cstheme="minorHAnsi"/>
          <w:b/>
          <w:bCs/>
          <w:sz w:val="32"/>
          <w:szCs w:val="32"/>
        </w:rPr>
        <w:t>t</w:t>
      </w:r>
      <w:proofErr w:type="spellEnd"/>
    </w:p>
    <w:p w14:paraId="47B52671" w14:textId="50E08717" w:rsidR="00751AD4" w:rsidRPr="00751AD4" w:rsidRDefault="00D25952" w:rsidP="00751AD4">
      <w:pPr>
        <w:pStyle w:val="StandardWeb"/>
        <w:spacing w:line="276" w:lineRule="auto"/>
        <w:rPr>
          <w:rFonts w:asciiTheme="minorHAnsi" w:hAnsiTheme="minorHAnsi" w:cstheme="minorHAnsi"/>
          <w:i/>
          <w:iCs/>
        </w:rPr>
      </w:pPr>
      <w:r w:rsidRPr="00751AD4">
        <w:rPr>
          <w:rFonts w:asciiTheme="minorHAnsi" w:hAnsiTheme="minorHAnsi" w:cstheme="minorHAnsi"/>
          <w:i/>
          <w:iCs/>
        </w:rPr>
        <w:t xml:space="preserve">passathon – RACE FOR FUTURE, der weltweit größte Outdoor-Event </w:t>
      </w:r>
      <w:r w:rsidR="00D5118D" w:rsidRPr="00751AD4">
        <w:rPr>
          <w:rFonts w:asciiTheme="minorHAnsi" w:hAnsiTheme="minorHAnsi" w:cstheme="minorHAnsi"/>
          <w:i/>
          <w:iCs/>
        </w:rPr>
        <w:t>für klimagerechtes Bauen und Sanieren</w:t>
      </w:r>
      <w:r w:rsidRPr="00751AD4">
        <w:rPr>
          <w:rFonts w:asciiTheme="minorHAnsi" w:hAnsiTheme="minorHAnsi" w:cstheme="minorHAnsi"/>
          <w:i/>
          <w:iCs/>
        </w:rPr>
        <w:t>, l</w:t>
      </w:r>
      <w:r w:rsidR="00213530">
        <w:rPr>
          <w:rFonts w:asciiTheme="minorHAnsi" w:hAnsiTheme="minorHAnsi" w:cstheme="minorHAnsi"/>
          <w:i/>
          <w:iCs/>
        </w:rPr>
        <w:t>ä</w:t>
      </w:r>
      <w:r w:rsidRPr="00751AD4">
        <w:rPr>
          <w:rFonts w:asciiTheme="minorHAnsi" w:hAnsiTheme="minorHAnsi" w:cstheme="minorHAnsi"/>
          <w:i/>
          <w:iCs/>
        </w:rPr>
        <w:t xml:space="preserve">sst </w:t>
      </w:r>
      <w:r w:rsidR="00D67FD6">
        <w:rPr>
          <w:rFonts w:asciiTheme="minorHAnsi" w:hAnsiTheme="minorHAnsi" w:cstheme="minorHAnsi"/>
          <w:i/>
          <w:iCs/>
        </w:rPr>
        <w:t>jetzt</w:t>
      </w:r>
      <w:r w:rsidRPr="00751AD4">
        <w:rPr>
          <w:rFonts w:asciiTheme="minorHAnsi" w:hAnsiTheme="minorHAnsi" w:cstheme="minorHAnsi"/>
          <w:i/>
          <w:iCs/>
        </w:rPr>
        <w:t xml:space="preserve"> ganz Österreich strampeln, um </w:t>
      </w:r>
      <w:r w:rsidR="00D5118D" w:rsidRPr="00751AD4">
        <w:rPr>
          <w:rFonts w:asciiTheme="minorHAnsi" w:hAnsiTheme="minorHAnsi" w:cstheme="minorHAnsi"/>
          <w:i/>
          <w:iCs/>
        </w:rPr>
        <w:t xml:space="preserve">alle </w:t>
      </w:r>
      <w:r w:rsidRPr="00751AD4">
        <w:rPr>
          <w:rFonts w:asciiTheme="minorHAnsi" w:hAnsiTheme="minorHAnsi" w:cstheme="minorHAnsi"/>
          <w:i/>
          <w:iCs/>
        </w:rPr>
        <w:t>aufzu</w:t>
      </w:r>
      <w:r w:rsidR="00D5118D" w:rsidRPr="00751AD4">
        <w:rPr>
          <w:rFonts w:asciiTheme="minorHAnsi" w:hAnsiTheme="minorHAnsi" w:cstheme="minorHAnsi"/>
          <w:i/>
          <w:iCs/>
        </w:rPr>
        <w:t>rüttel</w:t>
      </w:r>
      <w:r w:rsidRPr="00751AD4">
        <w:rPr>
          <w:rFonts w:asciiTheme="minorHAnsi" w:hAnsiTheme="minorHAnsi" w:cstheme="minorHAnsi"/>
          <w:i/>
          <w:iCs/>
        </w:rPr>
        <w:t>n, wie Klimaneutralität bis 2040 im Gebäudesektor Realität werden kann.</w:t>
      </w:r>
      <w:r w:rsidR="00334175" w:rsidRPr="00751AD4">
        <w:rPr>
          <w:rFonts w:asciiTheme="minorHAnsi" w:hAnsiTheme="minorHAnsi" w:cstheme="minorHAnsi"/>
          <w:i/>
          <w:iCs/>
        </w:rPr>
        <w:t xml:space="preserve"> </w:t>
      </w:r>
      <w:r w:rsidR="00751AD4" w:rsidRPr="00751AD4">
        <w:rPr>
          <w:rStyle w:val="Fett"/>
          <w:rFonts w:asciiTheme="minorHAnsi" w:hAnsiTheme="minorHAnsi" w:cstheme="minorHAnsi"/>
          <w:b w:val="0"/>
          <w:bCs w:val="0"/>
          <w:i/>
          <w:iCs/>
        </w:rPr>
        <w:t>Unter dem Motto "Gut für deine Gesundheit! Gut für unser Klima!" wird a</w:t>
      </w:r>
      <w:r w:rsidR="00751AD4" w:rsidRPr="00751AD4">
        <w:rPr>
          <w:rFonts w:asciiTheme="minorHAnsi" w:hAnsiTheme="minorHAnsi" w:cstheme="minorHAnsi"/>
          <w:i/>
          <w:iCs/>
        </w:rPr>
        <w:t xml:space="preserve">uf sportliche Weise die Architektur- und Nutzungs-Vielfalt dieser zukunftsweisenden und enkeltauglichen Bauten erlebbar. </w:t>
      </w:r>
    </w:p>
    <w:p w14:paraId="45163935" w14:textId="121CD182" w:rsidR="00751AD4" w:rsidRDefault="00892239" w:rsidP="00751AD4">
      <w:pPr>
        <w:pStyle w:val="StandardWeb"/>
        <w:spacing w:line="276" w:lineRule="auto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72A662CA" wp14:editId="50BD2A1E">
            <wp:extent cx="5760720" cy="2654935"/>
            <wp:effectExtent l="0" t="0" r="0" b="0"/>
            <wp:docPr id="74" name="Grafi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17AF">
        <w:rPr>
          <w:rFonts w:asciiTheme="minorHAnsi" w:hAnsiTheme="minorHAnsi" w:cstheme="minorHAnsi"/>
        </w:rPr>
        <w:br/>
      </w:r>
      <w:r w:rsidR="004C17AF" w:rsidRPr="004C17AF">
        <w:rPr>
          <w:rFonts w:asciiTheme="minorHAnsi" w:hAnsiTheme="minorHAnsi" w:cstheme="minorHAnsi"/>
          <w:sz w:val="18"/>
          <w:szCs w:val="18"/>
        </w:rPr>
        <w:t>Bild 3: Österreich Übersichtskarte mit den 540 passathon-Leuchttürmen, Quelle: passathon</w:t>
      </w:r>
    </w:p>
    <w:p w14:paraId="1B5017E3" w14:textId="7473F00B" w:rsidR="00751AD4" w:rsidRPr="00751AD4" w:rsidRDefault="00751AD4" w:rsidP="00751AD4">
      <w:pPr>
        <w:pStyle w:val="StandardWeb"/>
        <w:spacing w:line="276" w:lineRule="auto"/>
        <w:rPr>
          <w:rFonts w:asciiTheme="minorHAnsi" w:hAnsiTheme="minorHAnsi" w:cstheme="minorHAnsi"/>
        </w:rPr>
      </w:pPr>
      <w:r w:rsidRPr="00751AD4">
        <w:rPr>
          <w:rFonts w:asciiTheme="minorHAnsi" w:hAnsiTheme="minorHAnsi" w:cstheme="minorHAnsi"/>
        </w:rPr>
        <w:t xml:space="preserve">Die Vielfalt der vorgestellten Plusenergiegebäude, Passivhäuser und klimaaktiv Gold Gebäude ist enorm. Vom sanierten Parlament oder ORF Hauptgebäude, über Ein- </w:t>
      </w:r>
      <w:r w:rsidR="00707B8F">
        <w:rPr>
          <w:rFonts w:asciiTheme="minorHAnsi" w:hAnsiTheme="minorHAnsi" w:cstheme="minorHAnsi"/>
        </w:rPr>
        <w:t>und</w:t>
      </w:r>
      <w:r w:rsidRPr="00751AD4">
        <w:rPr>
          <w:rFonts w:asciiTheme="minorHAnsi" w:hAnsiTheme="minorHAnsi" w:cstheme="minorHAnsi"/>
        </w:rPr>
        <w:t xml:space="preserve"> Mehrfamilienhäuser, </w:t>
      </w:r>
      <w:r w:rsidR="00213530">
        <w:rPr>
          <w:rFonts w:asciiTheme="minorHAnsi" w:hAnsiTheme="minorHAnsi" w:cstheme="minorHAnsi"/>
        </w:rPr>
        <w:t xml:space="preserve">Hotels, </w:t>
      </w:r>
      <w:r w:rsidRPr="00751AD4">
        <w:rPr>
          <w:rFonts w:asciiTheme="minorHAnsi" w:hAnsiTheme="minorHAnsi" w:cstheme="minorHAnsi"/>
        </w:rPr>
        <w:t>Kindergärten</w:t>
      </w:r>
      <w:r>
        <w:rPr>
          <w:rFonts w:asciiTheme="minorHAnsi" w:hAnsiTheme="minorHAnsi" w:cstheme="minorHAnsi"/>
        </w:rPr>
        <w:t>, Schulen</w:t>
      </w:r>
      <w:r w:rsidRPr="00751AD4">
        <w:rPr>
          <w:rFonts w:asciiTheme="minorHAnsi" w:hAnsiTheme="minorHAnsi" w:cstheme="minorHAnsi"/>
        </w:rPr>
        <w:t xml:space="preserve"> und Hochhäuser bis hin zu </w:t>
      </w:r>
      <w:r w:rsidR="00707B8F">
        <w:rPr>
          <w:rFonts w:asciiTheme="minorHAnsi" w:hAnsiTheme="minorHAnsi" w:cstheme="minorHAnsi"/>
        </w:rPr>
        <w:t xml:space="preserve">einem </w:t>
      </w:r>
      <w:r w:rsidRPr="00751AD4">
        <w:rPr>
          <w:rFonts w:asciiTheme="minorHAnsi" w:hAnsiTheme="minorHAnsi" w:cstheme="minorHAnsi"/>
        </w:rPr>
        <w:t xml:space="preserve">Konzerthaus und </w:t>
      </w:r>
      <w:r w:rsidR="00707B8F">
        <w:rPr>
          <w:rFonts w:asciiTheme="minorHAnsi" w:hAnsiTheme="minorHAnsi" w:cstheme="minorHAnsi"/>
        </w:rPr>
        <w:t xml:space="preserve">einer </w:t>
      </w:r>
      <w:r w:rsidRPr="00751AD4">
        <w:rPr>
          <w:rFonts w:asciiTheme="minorHAnsi" w:hAnsiTheme="minorHAnsi" w:cstheme="minorHAnsi"/>
        </w:rPr>
        <w:t xml:space="preserve">Kletterhalle ist alles dabei. Um diese Leuchttürme nachhaltigen Bauens erleben zu können sind alle eingeladen, sich aufs Rad zu schwingen, klimaschonend die Gebäude </w:t>
      </w:r>
      <w:proofErr w:type="spellStart"/>
      <w:r w:rsidRPr="00751AD4">
        <w:rPr>
          <w:rFonts w:asciiTheme="minorHAnsi" w:hAnsiTheme="minorHAnsi" w:cstheme="minorHAnsi"/>
        </w:rPr>
        <w:t>abzuradeln</w:t>
      </w:r>
      <w:proofErr w:type="spellEnd"/>
      <w:r w:rsidRPr="00751AD4">
        <w:rPr>
          <w:rFonts w:asciiTheme="minorHAnsi" w:hAnsiTheme="minorHAnsi" w:cstheme="minorHAnsi"/>
        </w:rPr>
        <w:t xml:space="preserve"> und dabei Leuchttürme für die passathon Trophy 2021 zu sammeln.</w:t>
      </w:r>
    </w:p>
    <w:p w14:paraId="1C244974" w14:textId="69EC4113" w:rsidR="004C17AF" w:rsidRDefault="00707B8F" w:rsidP="004C17AF">
      <w:pPr>
        <w:spacing w:before="100" w:beforeAutospacing="1" w:after="100" w:afterAutospacing="1"/>
        <w:outlineLvl w:val="2"/>
        <w:rPr>
          <w:rFonts w:cstheme="minorHAnsi"/>
          <w:sz w:val="24"/>
          <w:szCs w:val="24"/>
        </w:rPr>
      </w:pPr>
      <w:r w:rsidRPr="00A07690">
        <w:rPr>
          <w:rFonts w:cstheme="minorHAnsi"/>
          <w:b/>
          <w:bCs/>
          <w:sz w:val="24"/>
          <w:szCs w:val="24"/>
        </w:rPr>
        <w:lastRenderedPageBreak/>
        <w:t>Keine Hürde zu schwer für ein besseres Klima</w:t>
      </w:r>
      <w:r w:rsidR="004C17AF" w:rsidRPr="004C17AF">
        <w:rPr>
          <w:rFonts w:cstheme="minorHAnsi"/>
          <w:sz w:val="24"/>
          <w:szCs w:val="24"/>
        </w:rPr>
        <w:t xml:space="preserve"> </w:t>
      </w:r>
    </w:p>
    <w:p w14:paraId="787CB498" w14:textId="69DA832B" w:rsidR="00707B8F" w:rsidRPr="00A07690" w:rsidRDefault="004C17AF" w:rsidP="004C17AF">
      <w:pPr>
        <w:spacing w:before="100" w:beforeAutospacing="1" w:after="100" w:afterAutospacing="1" w:line="240" w:lineRule="auto"/>
        <w:outlineLvl w:val="2"/>
        <w:rPr>
          <w:rFonts w:cstheme="minorHAnsi"/>
          <w:b/>
          <w:bCs/>
          <w:sz w:val="24"/>
          <w:szCs w:val="24"/>
        </w:rPr>
      </w:pPr>
      <w:r w:rsidRPr="00751AD4">
        <w:rPr>
          <w:rFonts w:cstheme="minorHAnsi"/>
          <w:sz w:val="24"/>
          <w:szCs w:val="24"/>
        </w:rPr>
        <w:t xml:space="preserve">Bei </w:t>
      </w:r>
      <w:r w:rsidR="00213530">
        <w:rPr>
          <w:rFonts w:cstheme="minorHAnsi"/>
          <w:sz w:val="24"/>
          <w:szCs w:val="24"/>
        </w:rPr>
        <w:t xml:space="preserve">oft </w:t>
      </w:r>
      <w:r w:rsidRPr="00751AD4">
        <w:rPr>
          <w:rFonts w:cstheme="minorHAnsi"/>
          <w:sz w:val="24"/>
          <w:szCs w:val="24"/>
        </w:rPr>
        <w:t xml:space="preserve">noch recht unwirtlichen Wetterverhältnissen wurden im ersten Monat bereits über 1.500 passathon-Leuchttürme mit der eigenen Muskelkraft quer durch ganz Österreich </w:t>
      </w:r>
      <w:proofErr w:type="spellStart"/>
      <w:r w:rsidRPr="00751AD4">
        <w:rPr>
          <w:rFonts w:cstheme="minorHAnsi"/>
          <w:sz w:val="24"/>
          <w:szCs w:val="24"/>
        </w:rPr>
        <w:t>erradelt</w:t>
      </w:r>
      <w:proofErr w:type="spellEnd"/>
      <w:r w:rsidRPr="00751AD4">
        <w:rPr>
          <w:rFonts w:cstheme="minorHAnsi"/>
          <w:sz w:val="24"/>
          <w:szCs w:val="24"/>
        </w:rPr>
        <w:t>.</w:t>
      </w:r>
      <w:r>
        <w:rPr>
          <w:rFonts w:cstheme="minorHAnsi"/>
          <w:sz w:val="24"/>
          <w:szCs w:val="24"/>
        </w:rPr>
        <w:t xml:space="preserve"> </w:t>
      </w:r>
      <w:r w:rsidRPr="00751AD4">
        <w:rPr>
          <w:rFonts w:cstheme="minorHAnsi"/>
          <w:sz w:val="24"/>
          <w:szCs w:val="24"/>
        </w:rPr>
        <w:t xml:space="preserve">Alle </w:t>
      </w:r>
      <w:r>
        <w:rPr>
          <w:rFonts w:cstheme="minorHAnsi"/>
          <w:sz w:val="24"/>
          <w:szCs w:val="24"/>
        </w:rPr>
        <w:t xml:space="preserve">TeilnehmerInnen </w:t>
      </w:r>
      <w:r w:rsidRPr="00751AD4">
        <w:rPr>
          <w:rFonts w:cstheme="minorHAnsi"/>
          <w:sz w:val="24"/>
          <w:szCs w:val="24"/>
        </w:rPr>
        <w:t>vereint, sich ein detailliertes Bild über Neubauten wie Sanierungen zu machen, die um 90 Prozent weniger Energie benötigen und zur Gänze bereits mit erneuerbaren Energien versorgt werden.</w:t>
      </w:r>
      <w:r>
        <w:rPr>
          <w:rFonts w:cstheme="minorHAnsi"/>
          <w:sz w:val="24"/>
          <w:szCs w:val="24"/>
        </w:rPr>
        <w:t xml:space="preserve"> Und warum sich die Bewohner und Nutzer besonders über </w:t>
      </w:r>
      <w:r w:rsidRPr="001A4675">
        <w:rPr>
          <w:rFonts w:cstheme="minorHAnsi"/>
          <w:sz w:val="24"/>
          <w:szCs w:val="24"/>
        </w:rPr>
        <w:t>die erheblich</w:t>
      </w:r>
      <w:r w:rsidRPr="001A4675">
        <w:rPr>
          <w:rFonts w:eastAsia="Arial Unicode MS" w:cstheme="minorHAnsi"/>
          <w:sz w:val="24"/>
          <w:szCs w:val="24"/>
        </w:rPr>
        <w:t xml:space="preserve"> bessere Luftqualität </w:t>
      </w:r>
      <w:r w:rsidRPr="00892239">
        <w:rPr>
          <w:rFonts w:eastAsia="Arial Unicode MS" w:cstheme="minorHAnsi"/>
          <w:sz w:val="24"/>
          <w:szCs w:val="24"/>
        </w:rPr>
        <w:t xml:space="preserve">und gesteigerten Komfort in diesen klimafitten Gebäuden erfreuen. </w:t>
      </w:r>
      <w:r w:rsidRPr="00892239">
        <w:rPr>
          <w:rFonts w:cstheme="minorHAnsi"/>
          <w:sz w:val="24"/>
          <w:szCs w:val="24"/>
        </w:rPr>
        <w:t xml:space="preserve">Zudem senkt die Komfortlüftung bei der aktuellen Corona-Pandemie die Virenkonzentration in </w:t>
      </w:r>
      <w:r w:rsidR="000F6E4D">
        <w:rPr>
          <w:rFonts w:cstheme="minorHAnsi"/>
          <w:sz w:val="24"/>
          <w:szCs w:val="24"/>
        </w:rPr>
        <w:t xml:space="preserve">diesen </w:t>
      </w:r>
      <w:r w:rsidRPr="00892239">
        <w:rPr>
          <w:rFonts w:cstheme="minorHAnsi"/>
          <w:sz w:val="24"/>
          <w:szCs w:val="24"/>
        </w:rPr>
        <w:t xml:space="preserve">Innenräumen erheblich. 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46"/>
        <w:gridCol w:w="2126"/>
      </w:tblGrid>
      <w:tr w:rsidR="004C17AF" w14:paraId="75A1A504" w14:textId="77777777" w:rsidTr="000F6E4D">
        <w:tc>
          <w:tcPr>
            <w:tcW w:w="6946" w:type="dxa"/>
          </w:tcPr>
          <w:p w14:paraId="5C912EC5" w14:textId="1F26158C" w:rsidR="00DD033F" w:rsidRPr="00DD033F" w:rsidRDefault="004C17AF" w:rsidP="000F6E4D">
            <w:pPr>
              <w:spacing w:before="100" w:beforeAutospacing="1" w:after="100" w:afterAutospacing="1"/>
              <w:outlineLvl w:val="2"/>
              <w:rPr>
                <w:rFonts w:eastAsia="Times New Roman" w:cstheme="minorHAnsi"/>
                <w:sz w:val="24"/>
                <w:szCs w:val="24"/>
                <w:lang w:eastAsia="de-AT"/>
              </w:rPr>
            </w:pPr>
            <w:r w:rsidRPr="00892239">
              <w:rPr>
                <w:rFonts w:cstheme="minorHAnsi"/>
                <w:sz w:val="24"/>
                <w:szCs w:val="24"/>
              </w:rPr>
              <w:t>Manche</w:t>
            </w:r>
            <w:r>
              <w:rPr>
                <w:rFonts w:cstheme="minorHAnsi"/>
                <w:sz w:val="24"/>
                <w:szCs w:val="24"/>
              </w:rPr>
              <w:t xml:space="preserve"> T</w:t>
            </w:r>
            <w:r w:rsidRPr="00751AD4">
              <w:rPr>
                <w:rFonts w:cstheme="minorHAnsi"/>
                <w:sz w:val="24"/>
                <w:szCs w:val="24"/>
              </w:rPr>
              <w:t>eilnehmerInnen gehen es eher gemütlich an, und erkunden jeweils nur ein bis zwei Objekte an einem Tag.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751AD4">
              <w:rPr>
                <w:rFonts w:cstheme="minorHAnsi"/>
                <w:sz w:val="24"/>
                <w:szCs w:val="24"/>
              </w:rPr>
              <w:t xml:space="preserve">In Wien </w:t>
            </w:r>
            <w:r>
              <w:rPr>
                <w:rFonts w:cstheme="minorHAnsi"/>
                <w:sz w:val="24"/>
                <w:szCs w:val="24"/>
              </w:rPr>
              <w:t>hingegen</w:t>
            </w:r>
            <w:r w:rsidRPr="00751AD4">
              <w:rPr>
                <w:rFonts w:cstheme="minorHAnsi"/>
                <w:sz w:val="24"/>
                <w:szCs w:val="24"/>
              </w:rPr>
              <w:t xml:space="preserve"> hindert Regina ihr Handicap mit nur einem Bein nicht daran mit </w:t>
            </w:r>
            <w:r w:rsidR="000F6E4D">
              <w:rPr>
                <w:rFonts w:cstheme="minorHAnsi"/>
                <w:sz w:val="24"/>
                <w:szCs w:val="24"/>
              </w:rPr>
              <w:t>ihre</w:t>
            </w:r>
            <w:r w:rsidRPr="00751AD4">
              <w:rPr>
                <w:rFonts w:cstheme="minorHAnsi"/>
                <w:sz w:val="24"/>
                <w:szCs w:val="24"/>
              </w:rPr>
              <w:t xml:space="preserve">m Spezial-Dreirad bereits 70 passathon-Leuchttürme </w:t>
            </w:r>
            <w:r w:rsidR="00213530">
              <w:rPr>
                <w:rFonts w:cstheme="minorHAnsi"/>
                <w:sz w:val="24"/>
                <w:szCs w:val="24"/>
              </w:rPr>
              <w:t>absolviert</w:t>
            </w:r>
            <w:r w:rsidRPr="00751AD4">
              <w:rPr>
                <w:rFonts w:cstheme="minorHAnsi"/>
                <w:sz w:val="24"/>
                <w:szCs w:val="24"/>
              </w:rPr>
              <w:t xml:space="preserve"> zu haben. </w:t>
            </w:r>
            <w:r w:rsidR="00213530">
              <w:rPr>
                <w:rFonts w:cstheme="minorHAnsi"/>
                <w:sz w:val="24"/>
                <w:szCs w:val="24"/>
              </w:rPr>
              <w:t>D</w:t>
            </w:r>
            <w:r w:rsidRPr="00751AD4">
              <w:rPr>
                <w:rFonts w:cstheme="minorHAnsi"/>
                <w:sz w:val="24"/>
                <w:szCs w:val="24"/>
              </w:rPr>
              <w:t xml:space="preserve">er </w:t>
            </w:r>
            <w:r w:rsidR="000F6E4D">
              <w:rPr>
                <w:rFonts w:cstheme="minorHAnsi"/>
                <w:sz w:val="24"/>
                <w:szCs w:val="24"/>
              </w:rPr>
              <w:t xml:space="preserve">mit 165 Objekten </w:t>
            </w:r>
            <w:r w:rsidRPr="00751AD4">
              <w:rPr>
                <w:rFonts w:cstheme="minorHAnsi"/>
                <w:sz w:val="24"/>
                <w:szCs w:val="24"/>
              </w:rPr>
              <w:t xml:space="preserve">aktivste Radler, Christian aus Salzburg, </w:t>
            </w:r>
            <w:r>
              <w:rPr>
                <w:rFonts w:cstheme="minorHAnsi"/>
                <w:sz w:val="24"/>
                <w:szCs w:val="24"/>
              </w:rPr>
              <w:t xml:space="preserve">hat </w:t>
            </w:r>
            <w:r w:rsidRPr="00751AD4">
              <w:rPr>
                <w:rFonts w:cstheme="minorHAnsi"/>
                <w:sz w:val="24"/>
                <w:szCs w:val="24"/>
              </w:rPr>
              <w:t>bei 3 °C gleich Arlbergpass, Silvretta Hochalpen</w:t>
            </w:r>
            <w:r w:rsidR="000F6E4D">
              <w:rPr>
                <w:rFonts w:cstheme="minorHAnsi"/>
                <w:sz w:val="24"/>
                <w:szCs w:val="24"/>
              </w:rPr>
              <w:t>-</w:t>
            </w:r>
            <w:r w:rsidR="00FB28F2">
              <w:rPr>
                <w:rFonts w:cstheme="minorHAnsi"/>
                <w:sz w:val="24"/>
                <w:szCs w:val="24"/>
              </w:rPr>
              <w:t>S</w:t>
            </w:r>
            <w:r w:rsidRPr="00751AD4">
              <w:rPr>
                <w:rFonts w:cstheme="minorHAnsi"/>
                <w:sz w:val="24"/>
                <w:szCs w:val="24"/>
              </w:rPr>
              <w:t xml:space="preserve">traße und das Große Walsertal in nur 1 ½ Tagen bewältigt, um auf diesen </w:t>
            </w:r>
            <w:r>
              <w:rPr>
                <w:rFonts w:cstheme="minorHAnsi"/>
                <w:sz w:val="24"/>
                <w:szCs w:val="24"/>
              </w:rPr>
              <w:t xml:space="preserve">beiden </w:t>
            </w:r>
            <w:r w:rsidRPr="00751AD4">
              <w:rPr>
                <w:rFonts w:cstheme="minorHAnsi"/>
                <w:sz w:val="24"/>
                <w:szCs w:val="24"/>
              </w:rPr>
              <w:t>Route</w:t>
            </w:r>
            <w:r>
              <w:rPr>
                <w:rFonts w:cstheme="minorHAnsi"/>
                <w:sz w:val="24"/>
                <w:szCs w:val="24"/>
              </w:rPr>
              <w:t>n</w:t>
            </w:r>
            <w:r w:rsidRPr="00751AD4">
              <w:rPr>
                <w:rFonts w:cstheme="minorHAnsi"/>
                <w:sz w:val="24"/>
                <w:szCs w:val="24"/>
              </w:rPr>
              <w:t xml:space="preserve"> 28 herausragende passathon-Leuchttürme zu erkunden. </w:t>
            </w:r>
            <w:r>
              <w:rPr>
                <w:rFonts w:eastAsia="Times New Roman" w:cstheme="minorHAnsi"/>
                <w:sz w:val="24"/>
                <w:szCs w:val="24"/>
                <w:lang w:eastAsia="de-AT"/>
              </w:rPr>
              <w:t>Anschließend hat er auf der</w:t>
            </w:r>
            <w:r w:rsidRPr="004B2D49">
              <w:rPr>
                <w:rFonts w:eastAsia="Times New Roman" w:cstheme="minorHAnsi"/>
                <w:sz w:val="24"/>
                <w:szCs w:val="24"/>
                <w:lang w:eastAsia="de-AT"/>
              </w:rPr>
              <w:t xml:space="preserve"> Rheintal Oberland passathon-Tour von Mäder bis </w:t>
            </w:r>
            <w:proofErr w:type="spellStart"/>
            <w:r w:rsidRPr="004B2D49">
              <w:rPr>
                <w:rFonts w:eastAsia="Times New Roman" w:cstheme="minorHAnsi"/>
                <w:sz w:val="24"/>
                <w:szCs w:val="24"/>
                <w:lang w:eastAsia="de-AT"/>
              </w:rPr>
              <w:t>Amerlügen</w:t>
            </w:r>
            <w:proofErr w:type="spellEnd"/>
            <w:r w:rsidRPr="004B2D49">
              <w:rPr>
                <w:rFonts w:eastAsia="Times New Roman" w:cstheme="minorHAnsi"/>
                <w:sz w:val="24"/>
                <w:szCs w:val="24"/>
                <w:lang w:eastAsia="de-AT"/>
              </w:rPr>
              <w:t xml:space="preserve"> mit zwei steilen Anstiegen </w:t>
            </w:r>
            <w:r>
              <w:rPr>
                <w:rFonts w:eastAsia="Times New Roman" w:cstheme="minorHAnsi"/>
                <w:sz w:val="24"/>
                <w:szCs w:val="24"/>
                <w:lang w:eastAsia="de-AT"/>
              </w:rPr>
              <w:t>in</w:t>
            </w:r>
            <w:r w:rsidRPr="004B2D49">
              <w:rPr>
                <w:rFonts w:eastAsia="Times New Roman" w:cstheme="minorHAnsi"/>
                <w:sz w:val="24"/>
                <w:szCs w:val="24"/>
                <w:lang w:eastAsia="de-AT"/>
              </w:rPr>
              <w:t xml:space="preserve"> </w:t>
            </w:r>
            <w:proofErr w:type="spellStart"/>
            <w:r w:rsidRPr="004B2D49">
              <w:rPr>
                <w:rFonts w:eastAsia="Times New Roman" w:cstheme="minorHAnsi"/>
                <w:sz w:val="24"/>
                <w:szCs w:val="24"/>
                <w:lang w:eastAsia="de-AT"/>
              </w:rPr>
              <w:t>Batschuns</w:t>
            </w:r>
            <w:proofErr w:type="spellEnd"/>
            <w:r w:rsidRPr="004B2D49">
              <w:rPr>
                <w:rFonts w:eastAsia="Times New Roman" w:cstheme="minorHAnsi"/>
                <w:sz w:val="24"/>
                <w:szCs w:val="24"/>
                <w:lang w:eastAsia="de-AT"/>
              </w:rPr>
              <w:t xml:space="preserve"> Österreichs 1. Passiv-Reihenhaus und </w:t>
            </w:r>
            <w:r>
              <w:rPr>
                <w:rFonts w:eastAsia="Times New Roman" w:cstheme="minorHAnsi"/>
                <w:sz w:val="24"/>
                <w:szCs w:val="24"/>
                <w:lang w:eastAsia="de-AT"/>
              </w:rPr>
              <w:t>in</w:t>
            </w:r>
            <w:r w:rsidRPr="004B2D49">
              <w:rPr>
                <w:rFonts w:eastAsia="Times New Roman" w:cstheme="minorHAnsi"/>
                <w:sz w:val="24"/>
                <w:szCs w:val="24"/>
                <w:lang w:eastAsia="de-AT"/>
              </w:rPr>
              <w:t xml:space="preserve"> </w:t>
            </w:r>
            <w:proofErr w:type="spellStart"/>
            <w:r w:rsidRPr="004B2D49">
              <w:rPr>
                <w:rFonts w:eastAsia="Times New Roman" w:cstheme="minorHAnsi"/>
                <w:sz w:val="24"/>
                <w:szCs w:val="24"/>
                <w:lang w:eastAsia="de-AT"/>
              </w:rPr>
              <w:t>Amerlügen</w:t>
            </w:r>
            <w:proofErr w:type="spellEnd"/>
            <w:r w:rsidRPr="004B2D49">
              <w:rPr>
                <w:rFonts w:eastAsia="Times New Roman" w:cstheme="minorHAnsi"/>
                <w:sz w:val="24"/>
                <w:szCs w:val="24"/>
                <w:lang w:eastAsia="de-AT"/>
              </w:rPr>
              <w:t xml:space="preserve"> </w:t>
            </w:r>
            <w:r>
              <w:rPr>
                <w:rFonts w:eastAsia="Times New Roman" w:cstheme="minorHAnsi"/>
                <w:sz w:val="24"/>
                <w:szCs w:val="24"/>
                <w:lang w:eastAsia="de-AT"/>
              </w:rPr>
              <w:t>noch</w:t>
            </w:r>
            <w:r w:rsidRPr="004B2D49">
              <w:rPr>
                <w:rFonts w:eastAsia="Times New Roman" w:cstheme="minorHAnsi"/>
                <w:sz w:val="24"/>
                <w:szCs w:val="24"/>
                <w:lang w:eastAsia="de-AT"/>
              </w:rPr>
              <w:t xml:space="preserve"> Österreichs 1. Passivhaus </w:t>
            </w:r>
            <w:r>
              <w:rPr>
                <w:rFonts w:eastAsia="Times New Roman" w:cstheme="minorHAnsi"/>
                <w:sz w:val="24"/>
                <w:szCs w:val="24"/>
                <w:lang w:eastAsia="de-AT"/>
              </w:rPr>
              <w:t>erklommen</w:t>
            </w:r>
            <w:r w:rsidRPr="004B2D49">
              <w:rPr>
                <w:rFonts w:eastAsia="Times New Roman" w:cstheme="minorHAnsi"/>
                <w:sz w:val="24"/>
                <w:szCs w:val="24"/>
                <w:lang w:eastAsia="de-AT"/>
              </w:rPr>
              <w:t>.</w:t>
            </w:r>
            <w:r w:rsidR="000F6E4D">
              <w:rPr>
                <w:rFonts w:eastAsia="Times New Roman" w:cstheme="minorHAnsi"/>
                <w:sz w:val="24"/>
                <w:szCs w:val="24"/>
                <w:lang w:eastAsia="de-AT"/>
              </w:rPr>
              <w:br/>
            </w:r>
            <w:r w:rsidR="000F6E4D" w:rsidRPr="000F6E4D">
              <w:rPr>
                <w:rFonts w:eastAsia="Times New Roman" w:cstheme="minorHAnsi"/>
                <w:sz w:val="10"/>
                <w:szCs w:val="10"/>
                <w:lang w:eastAsia="de-AT"/>
              </w:rPr>
              <w:br/>
            </w:r>
            <w:r w:rsidR="00DD033F" w:rsidRPr="00DD033F">
              <w:rPr>
                <w:rFonts w:cstheme="minorHAnsi"/>
                <w:sz w:val="18"/>
                <w:szCs w:val="18"/>
              </w:rPr>
              <w:t xml:space="preserve">Bild 4: Teilnehmerin Regina vor dem </w:t>
            </w:r>
            <w:proofErr w:type="spellStart"/>
            <w:r w:rsidR="00DD033F" w:rsidRPr="00DD033F">
              <w:rPr>
                <w:rFonts w:cstheme="minorHAnsi"/>
                <w:sz w:val="18"/>
                <w:szCs w:val="18"/>
              </w:rPr>
              <w:t>HoHo</w:t>
            </w:r>
            <w:proofErr w:type="spellEnd"/>
            <w:r w:rsidR="00DD033F" w:rsidRPr="00DD033F">
              <w:rPr>
                <w:rFonts w:cstheme="minorHAnsi"/>
                <w:sz w:val="18"/>
                <w:szCs w:val="18"/>
              </w:rPr>
              <w:t xml:space="preserve"> in der Seestadt Aspern, Foto: Regina Jung</w:t>
            </w:r>
          </w:p>
        </w:tc>
        <w:tc>
          <w:tcPr>
            <w:tcW w:w="2126" w:type="dxa"/>
          </w:tcPr>
          <w:p w14:paraId="48BC29F0" w14:textId="20BB7601" w:rsidR="004C17AF" w:rsidRDefault="00DD033F" w:rsidP="004B2D49">
            <w:pPr>
              <w:spacing w:before="100" w:beforeAutospacing="1" w:after="100" w:afterAutospacing="1"/>
              <w:outlineLvl w:val="2"/>
              <w:rPr>
                <w:rFonts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A72EC32" wp14:editId="3EAE284E">
                  <wp:extent cx="1350263" cy="2400300"/>
                  <wp:effectExtent l="0" t="0" r="2540" b="0"/>
                  <wp:docPr id="77" name="Grafik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238" cy="2473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E7BA3F" w14:textId="07AD987F" w:rsidR="00892239" w:rsidRPr="00562A1B" w:rsidRDefault="00892239" w:rsidP="00892239">
      <w:pPr>
        <w:pStyle w:val="berschrift3"/>
        <w:rPr>
          <w:rFonts w:asciiTheme="minorHAnsi" w:hAnsiTheme="minorHAnsi" w:cstheme="minorHAnsi"/>
          <w:b w:val="0"/>
          <w:bCs w:val="0"/>
          <w:sz w:val="18"/>
          <w:szCs w:val="18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27E0FCA6" wp14:editId="7D492639">
            <wp:extent cx="4768850" cy="1280524"/>
            <wp:effectExtent l="0" t="0" r="0" b="0"/>
            <wp:docPr id="4" name="Grafik 4" descr="Ein Bild, das Himmel, draußen, Transport, Wasserfahrzeu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Himmel, draußen, Transport, Wasserfahrzeug enthält.&#10;&#10;Automatisch generierte Beschreibu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8365" cy="12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7A4C4234" wp14:editId="5A94BB80">
            <wp:extent cx="952500" cy="1274570"/>
            <wp:effectExtent l="0" t="0" r="0" b="1905"/>
            <wp:docPr id="5" name="Grafik 5" descr="Ein Bild, das draußen, Himmel, Schnee,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draußen, Himmel, Schnee, Person enthält.&#10;&#10;Automatisch generierte Beschreibu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1214" cy="1326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2"/>
          <w:szCs w:val="22"/>
        </w:rPr>
        <w:br/>
      </w:r>
      <w:r w:rsidRPr="00562A1B">
        <w:rPr>
          <w:rFonts w:asciiTheme="minorHAnsi" w:hAnsiTheme="minorHAnsi" w:cstheme="minorHAnsi"/>
          <w:b w:val="0"/>
          <w:bCs w:val="0"/>
          <w:sz w:val="18"/>
          <w:szCs w:val="18"/>
        </w:rPr>
        <w:t xml:space="preserve">Foto </w:t>
      </w:r>
      <w:r w:rsidR="00DD033F">
        <w:rPr>
          <w:rFonts w:asciiTheme="minorHAnsi" w:hAnsiTheme="minorHAnsi" w:cstheme="minorHAnsi"/>
          <w:b w:val="0"/>
          <w:bCs w:val="0"/>
          <w:sz w:val="18"/>
          <w:szCs w:val="18"/>
        </w:rPr>
        <w:t>5</w:t>
      </w:r>
      <w:r w:rsidRPr="00562A1B">
        <w:rPr>
          <w:rFonts w:asciiTheme="minorHAnsi" w:hAnsiTheme="minorHAnsi" w:cstheme="minorHAnsi"/>
          <w:b w:val="0"/>
          <w:bCs w:val="0"/>
          <w:sz w:val="18"/>
          <w:szCs w:val="18"/>
        </w:rPr>
        <w:t xml:space="preserve"> + </w:t>
      </w:r>
      <w:r w:rsidR="00DD033F">
        <w:rPr>
          <w:rFonts w:asciiTheme="minorHAnsi" w:hAnsiTheme="minorHAnsi" w:cstheme="minorHAnsi"/>
          <w:b w:val="0"/>
          <w:bCs w:val="0"/>
          <w:sz w:val="18"/>
          <w:szCs w:val="18"/>
        </w:rPr>
        <w:t>6</w:t>
      </w:r>
      <w:r w:rsidRPr="00562A1B">
        <w:rPr>
          <w:rFonts w:asciiTheme="minorHAnsi" w:hAnsiTheme="minorHAnsi" w:cstheme="minorHAnsi"/>
          <w:b w:val="0"/>
          <w:bCs w:val="0"/>
          <w:sz w:val="18"/>
          <w:szCs w:val="18"/>
        </w:rPr>
        <w:t>: Überquerung des Arlbergpass</w:t>
      </w:r>
      <w:r>
        <w:rPr>
          <w:rFonts w:asciiTheme="minorHAnsi" w:hAnsiTheme="minorHAnsi" w:cstheme="minorHAnsi"/>
          <w:b w:val="0"/>
          <w:bCs w:val="0"/>
          <w:sz w:val="18"/>
          <w:szCs w:val="18"/>
        </w:rPr>
        <w:t>es</w:t>
      </w:r>
      <w:r w:rsidRPr="00562A1B">
        <w:rPr>
          <w:rFonts w:asciiTheme="minorHAnsi" w:hAnsiTheme="minorHAnsi" w:cstheme="minorHAnsi"/>
          <w:b w:val="0"/>
          <w:bCs w:val="0"/>
          <w:sz w:val="18"/>
          <w:szCs w:val="18"/>
        </w:rPr>
        <w:t xml:space="preserve"> bei der passathon-Gebirg</w:t>
      </w:r>
      <w:r>
        <w:rPr>
          <w:rFonts w:asciiTheme="minorHAnsi" w:hAnsiTheme="minorHAnsi" w:cstheme="minorHAnsi"/>
          <w:b w:val="0"/>
          <w:bCs w:val="0"/>
          <w:sz w:val="18"/>
          <w:szCs w:val="18"/>
        </w:rPr>
        <w:t>s-C</w:t>
      </w:r>
      <w:r w:rsidRPr="00562A1B">
        <w:rPr>
          <w:rFonts w:asciiTheme="minorHAnsi" w:hAnsiTheme="minorHAnsi" w:cstheme="minorHAnsi"/>
          <w:b w:val="0"/>
          <w:bCs w:val="0"/>
          <w:sz w:val="18"/>
          <w:szCs w:val="18"/>
        </w:rPr>
        <w:t xml:space="preserve">hallenge. Erster Bezwinger Christian </w:t>
      </w:r>
      <w:proofErr w:type="spellStart"/>
      <w:r>
        <w:rPr>
          <w:rFonts w:asciiTheme="minorHAnsi" w:hAnsiTheme="minorHAnsi" w:cstheme="minorHAnsi"/>
          <w:b w:val="0"/>
          <w:bCs w:val="0"/>
          <w:sz w:val="18"/>
          <w:szCs w:val="18"/>
        </w:rPr>
        <w:t>R</w:t>
      </w:r>
      <w:r w:rsidRPr="00562A1B">
        <w:rPr>
          <w:rFonts w:asciiTheme="minorHAnsi" w:hAnsiTheme="minorHAnsi" w:cstheme="minorHAnsi"/>
          <w:b w:val="0"/>
          <w:bCs w:val="0"/>
          <w:sz w:val="18"/>
          <w:szCs w:val="18"/>
        </w:rPr>
        <w:t>ettenbacher</w:t>
      </w:r>
      <w:proofErr w:type="spellEnd"/>
    </w:p>
    <w:p w14:paraId="220DEF4C" w14:textId="0BA1FBEC" w:rsidR="00751AD4" w:rsidRPr="00DD033F" w:rsidRDefault="00751AD4" w:rsidP="00751AD4">
      <w:pPr>
        <w:rPr>
          <w:rFonts w:cstheme="minorHAnsi"/>
          <w:sz w:val="16"/>
          <w:szCs w:val="16"/>
        </w:rPr>
      </w:pPr>
    </w:p>
    <w:p w14:paraId="604A40E2" w14:textId="0896C7C5" w:rsidR="00751AD4" w:rsidRPr="001A4675" w:rsidRDefault="00751AD4" w:rsidP="00751AD4">
      <w:pPr>
        <w:rPr>
          <w:rFonts w:cstheme="minorHAnsi"/>
          <w:b/>
          <w:bCs/>
          <w:sz w:val="24"/>
          <w:szCs w:val="24"/>
        </w:rPr>
      </w:pPr>
      <w:r w:rsidRPr="001A4675">
        <w:rPr>
          <w:rFonts w:eastAsia="Times New Roman" w:cstheme="minorHAnsi"/>
          <w:b/>
          <w:bCs/>
          <w:sz w:val="24"/>
          <w:szCs w:val="24"/>
          <w:lang w:eastAsia="de-AT"/>
        </w:rPr>
        <w:t xml:space="preserve">25 Jahre nach dem 1. Passivhaus </w:t>
      </w:r>
      <w:r w:rsidR="001A4675">
        <w:rPr>
          <w:rFonts w:eastAsia="Times New Roman" w:cstheme="minorHAnsi"/>
          <w:b/>
          <w:bCs/>
          <w:sz w:val="24"/>
          <w:szCs w:val="24"/>
          <w:lang w:eastAsia="de-AT"/>
        </w:rPr>
        <w:t xml:space="preserve">höchste </w:t>
      </w:r>
      <w:r w:rsidRPr="001A4675">
        <w:rPr>
          <w:rFonts w:eastAsia="Times New Roman" w:cstheme="minorHAnsi"/>
          <w:b/>
          <w:bCs/>
          <w:sz w:val="24"/>
          <w:szCs w:val="24"/>
          <w:lang w:eastAsia="de-AT"/>
        </w:rPr>
        <w:t>Zeit für Wandel</w:t>
      </w:r>
    </w:p>
    <w:p w14:paraId="76E75A1A" w14:textId="2CA22D57" w:rsidR="00334175" w:rsidRDefault="00334175" w:rsidP="00751AD4">
      <w:pPr>
        <w:rPr>
          <w:rFonts w:cstheme="minorHAnsi"/>
          <w:sz w:val="24"/>
          <w:szCs w:val="24"/>
        </w:rPr>
      </w:pPr>
      <w:r w:rsidRPr="00751AD4">
        <w:rPr>
          <w:rFonts w:cstheme="minorHAnsi"/>
          <w:sz w:val="24"/>
          <w:szCs w:val="24"/>
        </w:rPr>
        <w:t xml:space="preserve">Ein Viertel Jahrhundert nach der Errichtung des ersten Passivhauses Österreichs, </w:t>
      </w:r>
      <w:r w:rsidR="00DD033F">
        <w:rPr>
          <w:rFonts w:cstheme="minorHAnsi"/>
          <w:sz w:val="24"/>
          <w:szCs w:val="24"/>
        </w:rPr>
        <w:t>da</w:t>
      </w:r>
      <w:r w:rsidR="00A07690">
        <w:rPr>
          <w:rFonts w:cstheme="minorHAnsi"/>
          <w:sz w:val="24"/>
          <w:szCs w:val="24"/>
        </w:rPr>
        <w:t>s</w:t>
      </w:r>
      <w:r w:rsidRPr="00751AD4">
        <w:rPr>
          <w:rFonts w:cstheme="minorHAnsi"/>
          <w:sz w:val="24"/>
          <w:szCs w:val="24"/>
        </w:rPr>
        <w:t xml:space="preserve"> wie alle anderen passathon-Leuchttürme weit weniger Energie als </w:t>
      </w:r>
      <w:r w:rsidR="00A07690">
        <w:rPr>
          <w:rFonts w:cstheme="minorHAnsi"/>
          <w:sz w:val="24"/>
          <w:szCs w:val="24"/>
        </w:rPr>
        <w:t xml:space="preserve">der </w:t>
      </w:r>
      <w:r w:rsidRPr="00751AD4">
        <w:rPr>
          <w:rFonts w:cstheme="minorHAnsi"/>
          <w:sz w:val="24"/>
          <w:szCs w:val="24"/>
        </w:rPr>
        <w:t>heut</w:t>
      </w:r>
      <w:r w:rsidR="00A07690">
        <w:rPr>
          <w:rFonts w:cstheme="minorHAnsi"/>
          <w:sz w:val="24"/>
          <w:szCs w:val="24"/>
        </w:rPr>
        <w:t>ig</w:t>
      </w:r>
      <w:r w:rsidRPr="00751AD4">
        <w:rPr>
          <w:rFonts w:cstheme="minorHAnsi"/>
          <w:sz w:val="24"/>
          <w:szCs w:val="24"/>
        </w:rPr>
        <w:t>e Baustanda</w:t>
      </w:r>
      <w:r w:rsidR="00A07690">
        <w:rPr>
          <w:rFonts w:cstheme="minorHAnsi"/>
          <w:sz w:val="24"/>
          <w:szCs w:val="24"/>
        </w:rPr>
        <w:t>r</w:t>
      </w:r>
      <w:r w:rsidRPr="00751AD4">
        <w:rPr>
          <w:rFonts w:cstheme="minorHAnsi"/>
          <w:sz w:val="24"/>
          <w:szCs w:val="24"/>
        </w:rPr>
        <w:t xml:space="preserve">d </w:t>
      </w:r>
      <w:r w:rsidR="00A07690">
        <w:rPr>
          <w:rFonts w:cstheme="minorHAnsi"/>
          <w:sz w:val="24"/>
          <w:szCs w:val="24"/>
        </w:rPr>
        <w:t>benötigt</w:t>
      </w:r>
      <w:r w:rsidRPr="00751AD4">
        <w:rPr>
          <w:rFonts w:cstheme="minorHAnsi"/>
          <w:sz w:val="24"/>
          <w:szCs w:val="24"/>
        </w:rPr>
        <w:t xml:space="preserve">, </w:t>
      </w:r>
      <w:r w:rsidR="00A07690">
        <w:rPr>
          <w:rFonts w:cstheme="minorHAnsi"/>
          <w:sz w:val="24"/>
          <w:szCs w:val="24"/>
        </w:rPr>
        <w:t xml:space="preserve">ist höchste Zeit zum Wandel. </w:t>
      </w:r>
      <w:r w:rsidR="00FB28F2">
        <w:rPr>
          <w:rFonts w:cstheme="minorHAnsi"/>
          <w:sz w:val="24"/>
          <w:szCs w:val="24"/>
        </w:rPr>
        <w:t>„</w:t>
      </w:r>
      <w:r w:rsidR="00A07690">
        <w:rPr>
          <w:rFonts w:cstheme="minorHAnsi"/>
          <w:sz w:val="24"/>
          <w:szCs w:val="24"/>
        </w:rPr>
        <w:t>I</w:t>
      </w:r>
      <w:r w:rsidRPr="00751AD4">
        <w:rPr>
          <w:rFonts w:cstheme="minorHAnsi"/>
          <w:sz w:val="24"/>
          <w:szCs w:val="24"/>
        </w:rPr>
        <w:t>n Anbetracht de</w:t>
      </w:r>
      <w:r w:rsidR="00A07690">
        <w:rPr>
          <w:rFonts w:cstheme="minorHAnsi"/>
          <w:sz w:val="24"/>
          <w:szCs w:val="24"/>
        </w:rPr>
        <w:t>r</w:t>
      </w:r>
      <w:r w:rsidRPr="00751AD4">
        <w:rPr>
          <w:rFonts w:cstheme="minorHAnsi"/>
          <w:sz w:val="24"/>
          <w:szCs w:val="24"/>
        </w:rPr>
        <w:t xml:space="preserve"> dramatisch </w:t>
      </w:r>
      <w:r w:rsidR="00A07690" w:rsidRPr="00751AD4">
        <w:rPr>
          <w:rFonts w:cstheme="minorHAnsi"/>
          <w:sz w:val="24"/>
          <w:szCs w:val="24"/>
        </w:rPr>
        <w:t>vor</w:t>
      </w:r>
      <w:r w:rsidR="00A07690">
        <w:rPr>
          <w:rFonts w:cstheme="minorHAnsi"/>
          <w:sz w:val="24"/>
          <w:szCs w:val="24"/>
        </w:rPr>
        <w:t>a</w:t>
      </w:r>
      <w:r w:rsidR="00A07690" w:rsidRPr="00751AD4">
        <w:rPr>
          <w:rFonts w:cstheme="minorHAnsi"/>
          <w:sz w:val="24"/>
          <w:szCs w:val="24"/>
        </w:rPr>
        <w:t>nsch</w:t>
      </w:r>
      <w:r w:rsidR="00A07690">
        <w:rPr>
          <w:rFonts w:cstheme="minorHAnsi"/>
          <w:sz w:val="24"/>
          <w:szCs w:val="24"/>
        </w:rPr>
        <w:t>r</w:t>
      </w:r>
      <w:r w:rsidR="00A07690" w:rsidRPr="00751AD4">
        <w:rPr>
          <w:rFonts w:cstheme="minorHAnsi"/>
          <w:sz w:val="24"/>
          <w:szCs w:val="24"/>
        </w:rPr>
        <w:t>eitenden</w:t>
      </w:r>
      <w:r w:rsidRPr="00751AD4">
        <w:rPr>
          <w:rFonts w:cstheme="minorHAnsi"/>
          <w:sz w:val="24"/>
          <w:szCs w:val="24"/>
        </w:rPr>
        <w:t xml:space="preserve"> Klimakrise </w:t>
      </w:r>
      <w:r w:rsidR="00A07690">
        <w:rPr>
          <w:rFonts w:cstheme="minorHAnsi"/>
          <w:sz w:val="24"/>
          <w:szCs w:val="24"/>
        </w:rPr>
        <w:t>ist</w:t>
      </w:r>
      <w:r w:rsidR="00A07690" w:rsidRPr="00751AD4">
        <w:rPr>
          <w:rFonts w:cstheme="minorHAnsi"/>
          <w:sz w:val="24"/>
          <w:szCs w:val="24"/>
        </w:rPr>
        <w:t xml:space="preserve"> es </w:t>
      </w:r>
      <w:r w:rsidRPr="00751AD4">
        <w:rPr>
          <w:rFonts w:cstheme="minorHAnsi"/>
          <w:sz w:val="24"/>
          <w:szCs w:val="24"/>
        </w:rPr>
        <w:t xml:space="preserve">allerhöchste Zeit, diese bestens bewährten </w:t>
      </w:r>
      <w:r w:rsidR="00F9689B">
        <w:rPr>
          <w:rFonts w:cstheme="minorHAnsi"/>
          <w:sz w:val="24"/>
          <w:szCs w:val="24"/>
        </w:rPr>
        <w:t xml:space="preserve">zig-tausendfachen </w:t>
      </w:r>
      <w:r w:rsidRPr="00751AD4">
        <w:rPr>
          <w:rFonts w:cstheme="minorHAnsi"/>
          <w:sz w:val="24"/>
          <w:szCs w:val="24"/>
        </w:rPr>
        <w:t>Vorbilder</w:t>
      </w:r>
      <w:r w:rsidR="00F9689B">
        <w:rPr>
          <w:rFonts w:cstheme="minorHAnsi"/>
          <w:sz w:val="24"/>
          <w:szCs w:val="24"/>
        </w:rPr>
        <w:t xml:space="preserve"> </w:t>
      </w:r>
      <w:r w:rsidRPr="00751AD4">
        <w:rPr>
          <w:rFonts w:cstheme="minorHAnsi"/>
          <w:sz w:val="24"/>
          <w:szCs w:val="24"/>
        </w:rPr>
        <w:t>zum generellen Baustandard in Österreich zu machen</w:t>
      </w:r>
      <w:r w:rsidR="00FB28F2">
        <w:rPr>
          <w:rFonts w:cstheme="minorHAnsi"/>
          <w:sz w:val="24"/>
          <w:szCs w:val="24"/>
        </w:rPr>
        <w:t>“, fordert Günter Lang, Organisator des passathon ein</w:t>
      </w:r>
      <w:r w:rsidRPr="00751AD4">
        <w:rPr>
          <w:rFonts w:cstheme="minorHAnsi"/>
          <w:sz w:val="24"/>
          <w:szCs w:val="24"/>
        </w:rPr>
        <w:t>. Handeln wir nicht und emittieren weiter so</w:t>
      </w:r>
      <w:r w:rsidR="00213530">
        <w:rPr>
          <w:rFonts w:cstheme="minorHAnsi"/>
          <w:sz w:val="24"/>
          <w:szCs w:val="24"/>
        </w:rPr>
        <w:t xml:space="preserve"> </w:t>
      </w:r>
      <w:r w:rsidRPr="00751AD4">
        <w:rPr>
          <w:rFonts w:cstheme="minorHAnsi"/>
          <w:sz w:val="24"/>
          <w:szCs w:val="24"/>
        </w:rPr>
        <w:t xml:space="preserve">viel Treibhausgase in die Atmosphäre, hat Österreich bereits </w:t>
      </w:r>
      <w:r w:rsidR="00A07690" w:rsidRPr="00751AD4">
        <w:rPr>
          <w:rFonts w:cstheme="minorHAnsi"/>
          <w:sz w:val="24"/>
          <w:szCs w:val="24"/>
        </w:rPr>
        <w:t xml:space="preserve">in fünf Jahren </w:t>
      </w:r>
      <w:r w:rsidRPr="00751AD4">
        <w:rPr>
          <w:rFonts w:cstheme="minorHAnsi"/>
          <w:sz w:val="24"/>
          <w:szCs w:val="24"/>
        </w:rPr>
        <w:t>sein noch verfügbares CO</w:t>
      </w:r>
      <w:r w:rsidRPr="00A07690">
        <w:rPr>
          <w:rFonts w:cstheme="minorHAnsi"/>
          <w:sz w:val="24"/>
          <w:szCs w:val="24"/>
          <w:vertAlign w:val="subscript"/>
        </w:rPr>
        <w:t>2</w:t>
      </w:r>
      <w:r w:rsidRPr="00751AD4">
        <w:rPr>
          <w:rFonts w:cstheme="minorHAnsi"/>
          <w:sz w:val="24"/>
          <w:szCs w:val="24"/>
        </w:rPr>
        <w:t xml:space="preserve">-Budget zur Gänze aufgebracht. Dabei wurde bereits 2010 von der EU festgelegt, dass ab 1.1.2021 europaweit nur noch sogenannte „Nearly Zero Energy Buildings“ zulässig sind. </w:t>
      </w:r>
      <w:r w:rsidR="009E15C7" w:rsidRPr="00751AD4">
        <w:rPr>
          <w:rFonts w:cstheme="minorHAnsi"/>
          <w:sz w:val="24"/>
          <w:szCs w:val="24"/>
        </w:rPr>
        <w:t>Die in Österreich aktuelle</w:t>
      </w:r>
      <w:r w:rsidR="00F9689B">
        <w:rPr>
          <w:rFonts w:cstheme="minorHAnsi"/>
          <w:sz w:val="24"/>
          <w:szCs w:val="24"/>
        </w:rPr>
        <w:t>n</w:t>
      </w:r>
      <w:r w:rsidR="009E15C7" w:rsidRPr="00751AD4">
        <w:rPr>
          <w:rFonts w:cstheme="minorHAnsi"/>
          <w:sz w:val="24"/>
          <w:szCs w:val="24"/>
        </w:rPr>
        <w:t xml:space="preserve"> </w:t>
      </w:r>
      <w:r w:rsidR="009E15C7" w:rsidRPr="00751AD4">
        <w:rPr>
          <w:rFonts w:cstheme="minorHAnsi"/>
          <w:sz w:val="24"/>
          <w:szCs w:val="24"/>
        </w:rPr>
        <w:lastRenderedPageBreak/>
        <w:t>Bauordnung</w:t>
      </w:r>
      <w:r w:rsidR="00F9689B">
        <w:rPr>
          <w:rFonts w:cstheme="minorHAnsi"/>
          <w:sz w:val="24"/>
          <w:szCs w:val="24"/>
        </w:rPr>
        <w:t>en</w:t>
      </w:r>
      <w:r w:rsidR="009E15C7" w:rsidRPr="00751AD4">
        <w:rPr>
          <w:rFonts w:cstheme="minorHAnsi"/>
          <w:sz w:val="24"/>
          <w:szCs w:val="24"/>
        </w:rPr>
        <w:t xml:space="preserve"> l</w:t>
      </w:r>
      <w:r w:rsidR="00F9689B">
        <w:rPr>
          <w:rFonts w:cstheme="minorHAnsi"/>
          <w:sz w:val="24"/>
          <w:szCs w:val="24"/>
        </w:rPr>
        <w:t>a</w:t>
      </w:r>
      <w:r w:rsidR="009E15C7" w:rsidRPr="00751AD4">
        <w:rPr>
          <w:rFonts w:cstheme="minorHAnsi"/>
          <w:sz w:val="24"/>
          <w:szCs w:val="24"/>
        </w:rPr>
        <w:t>ss</w:t>
      </w:r>
      <w:r w:rsidR="00F9689B">
        <w:rPr>
          <w:rFonts w:cstheme="minorHAnsi"/>
          <w:sz w:val="24"/>
          <w:szCs w:val="24"/>
        </w:rPr>
        <w:t>en</w:t>
      </w:r>
      <w:r w:rsidR="009E15C7" w:rsidRPr="00751AD4">
        <w:rPr>
          <w:rFonts w:cstheme="minorHAnsi"/>
          <w:sz w:val="24"/>
          <w:szCs w:val="24"/>
        </w:rPr>
        <w:t xml:space="preserve"> gemäß OIB Richtlinie 6 jedoch weiterhin Baustandards zu, die den fünffachen Energieverbrauch wie das älteste Passivhaus Österreichs aufweisen.</w:t>
      </w:r>
      <w:r w:rsidRPr="00751AD4">
        <w:rPr>
          <w:rFonts w:cstheme="minorHAnsi"/>
          <w:sz w:val="24"/>
          <w:szCs w:val="24"/>
        </w:rPr>
        <w:t xml:space="preserve"> </w:t>
      </w:r>
      <w:r w:rsidR="009E15C7" w:rsidRPr="00751AD4">
        <w:rPr>
          <w:rFonts w:cstheme="minorHAnsi"/>
          <w:sz w:val="24"/>
          <w:szCs w:val="24"/>
        </w:rPr>
        <w:t xml:space="preserve">In Verbindung mit dem größten Bauvolumen seit Jahrzehnten werden so aus heutiger Sicht </w:t>
      </w:r>
      <w:r w:rsidR="00A07690">
        <w:rPr>
          <w:rFonts w:cstheme="minorHAnsi"/>
          <w:sz w:val="24"/>
          <w:szCs w:val="24"/>
        </w:rPr>
        <w:t xml:space="preserve">neue </w:t>
      </w:r>
      <w:r w:rsidR="009E15C7" w:rsidRPr="00751AD4">
        <w:rPr>
          <w:rFonts w:cstheme="minorHAnsi"/>
          <w:sz w:val="24"/>
          <w:szCs w:val="24"/>
        </w:rPr>
        <w:t xml:space="preserve">Energieschleudern errichtet, die die Klimaneutralität </w:t>
      </w:r>
      <w:r w:rsidR="0084476A">
        <w:rPr>
          <w:rFonts w:cstheme="minorHAnsi"/>
          <w:sz w:val="24"/>
          <w:szCs w:val="24"/>
        </w:rPr>
        <w:t xml:space="preserve">2040 </w:t>
      </w:r>
      <w:r w:rsidR="009E15C7" w:rsidRPr="00751AD4">
        <w:rPr>
          <w:rFonts w:cstheme="minorHAnsi"/>
          <w:sz w:val="24"/>
          <w:szCs w:val="24"/>
        </w:rPr>
        <w:t xml:space="preserve">im Gebäudesektor verhindern werden. Es muss endlich damit Schluss sein, dass Baunormen und Bauordnungen primär von den einflussreichen </w:t>
      </w:r>
      <w:r w:rsidR="00D5118D" w:rsidRPr="00751AD4">
        <w:rPr>
          <w:rFonts w:cstheme="minorHAnsi"/>
          <w:sz w:val="24"/>
          <w:szCs w:val="24"/>
        </w:rPr>
        <w:t>Bau- und Energielobbys bestimmt werden. Wie schon Greta Thunberg gesagt hat „</w:t>
      </w:r>
      <w:proofErr w:type="spellStart"/>
      <w:r w:rsidR="00D5118D" w:rsidRPr="00751AD4">
        <w:rPr>
          <w:rFonts w:cstheme="minorHAnsi"/>
          <w:sz w:val="24"/>
          <w:szCs w:val="24"/>
        </w:rPr>
        <w:t>Your</w:t>
      </w:r>
      <w:proofErr w:type="spellEnd"/>
      <w:r w:rsidR="00D5118D" w:rsidRPr="00751AD4">
        <w:rPr>
          <w:rFonts w:cstheme="minorHAnsi"/>
          <w:sz w:val="24"/>
          <w:szCs w:val="24"/>
        </w:rPr>
        <w:t xml:space="preserve"> </w:t>
      </w:r>
      <w:proofErr w:type="spellStart"/>
      <w:r w:rsidR="00D5118D" w:rsidRPr="00751AD4">
        <w:rPr>
          <w:rFonts w:cstheme="minorHAnsi"/>
          <w:sz w:val="24"/>
          <w:szCs w:val="24"/>
        </w:rPr>
        <w:t>house</w:t>
      </w:r>
      <w:proofErr w:type="spellEnd"/>
      <w:r w:rsidR="00D5118D" w:rsidRPr="00751AD4">
        <w:rPr>
          <w:rFonts w:cstheme="minorHAnsi"/>
          <w:sz w:val="24"/>
          <w:szCs w:val="24"/>
        </w:rPr>
        <w:t xml:space="preserve"> </w:t>
      </w:r>
      <w:proofErr w:type="spellStart"/>
      <w:r w:rsidR="00D5118D" w:rsidRPr="00751AD4">
        <w:rPr>
          <w:rFonts w:cstheme="minorHAnsi"/>
          <w:sz w:val="24"/>
          <w:szCs w:val="24"/>
        </w:rPr>
        <w:t>is</w:t>
      </w:r>
      <w:proofErr w:type="spellEnd"/>
      <w:r w:rsidR="00D5118D" w:rsidRPr="00751AD4">
        <w:rPr>
          <w:rFonts w:cstheme="minorHAnsi"/>
          <w:sz w:val="24"/>
          <w:szCs w:val="24"/>
        </w:rPr>
        <w:t xml:space="preserve"> on </w:t>
      </w:r>
      <w:proofErr w:type="spellStart"/>
      <w:r w:rsidR="00D5118D" w:rsidRPr="00751AD4">
        <w:rPr>
          <w:rFonts w:cstheme="minorHAnsi"/>
          <w:sz w:val="24"/>
          <w:szCs w:val="24"/>
        </w:rPr>
        <w:t>fire</w:t>
      </w:r>
      <w:proofErr w:type="spellEnd"/>
      <w:r w:rsidR="00D5118D" w:rsidRPr="00751AD4">
        <w:rPr>
          <w:rFonts w:cstheme="minorHAnsi"/>
          <w:sz w:val="24"/>
          <w:szCs w:val="24"/>
        </w:rPr>
        <w:t xml:space="preserve">“, ist es allerhöchste Zeit nicht nur politische Sonntagsreden auf allen Ebenen zu halten, sondern endlich </w:t>
      </w:r>
      <w:r w:rsidR="007F5E38">
        <w:rPr>
          <w:rFonts w:cstheme="minorHAnsi"/>
          <w:sz w:val="24"/>
          <w:szCs w:val="24"/>
        </w:rPr>
        <w:t xml:space="preserve">engagiert </w:t>
      </w:r>
      <w:r w:rsidR="00D5118D" w:rsidRPr="00751AD4">
        <w:rPr>
          <w:rFonts w:cstheme="minorHAnsi"/>
          <w:sz w:val="24"/>
          <w:szCs w:val="24"/>
        </w:rPr>
        <w:t>zu handeln.</w:t>
      </w:r>
    </w:p>
    <w:p w14:paraId="7F1DC811" w14:textId="09EBAC8E" w:rsidR="0084476A" w:rsidRDefault="00D67FD6" w:rsidP="0084476A">
      <w:pPr>
        <w:spacing w:before="100" w:beforeAutospacing="1" w:after="100" w:afterAutospacing="1" w:line="240" w:lineRule="auto"/>
        <w:rPr>
          <w:rFonts w:ascii="Calibri" w:hAnsi="Calibri" w:cs="Calibri"/>
          <w:b/>
          <w:bCs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1ADDFC45" wp14:editId="1DB9C52C">
            <wp:extent cx="5694680" cy="1779588"/>
            <wp:effectExtent l="0" t="0" r="1270" b="0"/>
            <wp:docPr id="76" name="Grafik 76" descr="Ein Bild, das Text, verschied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Grafik 76" descr="Ein Bild, das Text, verschieden enthält.&#10;&#10;Automatisch generierte Beschreibu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1782" cy="1781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033F">
        <w:rPr>
          <w:rFonts w:ascii="Calibri" w:hAnsi="Calibri" w:cs="Calibri"/>
          <w:b/>
          <w:bCs/>
        </w:rPr>
        <w:br/>
      </w:r>
      <w:r w:rsidR="00DD033F" w:rsidRPr="00DD033F">
        <w:rPr>
          <w:rFonts w:ascii="Calibri" w:hAnsi="Calibri" w:cs="Calibri"/>
          <w:sz w:val="18"/>
          <w:szCs w:val="18"/>
        </w:rPr>
        <w:t>Bilder Collage aus dem Fotowettbewerb „Lange Nacht der Forschung 2020 im Rahmen des passathon</w:t>
      </w:r>
      <w:r w:rsidR="00DD033F">
        <w:rPr>
          <w:rFonts w:ascii="Calibri" w:hAnsi="Calibri" w:cs="Calibri"/>
          <w:sz w:val="18"/>
          <w:szCs w:val="18"/>
        </w:rPr>
        <w:t xml:space="preserve"> – RACE FOR FUTURE</w:t>
      </w:r>
    </w:p>
    <w:p w14:paraId="093E78EA" w14:textId="0C219354" w:rsidR="0084476A" w:rsidRPr="00D65FDD" w:rsidRDefault="0084476A" w:rsidP="0084476A">
      <w:pPr>
        <w:spacing w:before="100" w:beforeAutospacing="1" w:after="100" w:afterAutospacing="1" w:line="240" w:lineRule="auto"/>
        <w:rPr>
          <w:b/>
          <w:bCs/>
        </w:rPr>
      </w:pPr>
      <w:r>
        <w:rPr>
          <w:rFonts w:ascii="Calibri" w:hAnsi="Calibri" w:cs="Calibri"/>
          <w:b/>
          <w:bCs/>
        </w:rPr>
        <w:t>Mit d</w:t>
      </w:r>
      <w:r w:rsidRPr="00D65FDD">
        <w:rPr>
          <w:rFonts w:ascii="Calibri" w:hAnsi="Calibri" w:cs="Calibri"/>
          <w:b/>
          <w:bCs/>
        </w:rPr>
        <w:t>igitale</w:t>
      </w:r>
      <w:r>
        <w:rPr>
          <w:rFonts w:ascii="Calibri" w:hAnsi="Calibri" w:cs="Calibri"/>
          <w:b/>
          <w:bCs/>
        </w:rPr>
        <w:t>m</w:t>
      </w:r>
      <w:r w:rsidRPr="00D65FDD">
        <w:rPr>
          <w:rFonts w:ascii="Calibri" w:hAnsi="Calibri" w:cs="Calibri"/>
          <w:b/>
          <w:bCs/>
        </w:rPr>
        <w:t xml:space="preserve"> Reiseführer zu passathon Leuchttürmen für Klimaschutz &amp; Lebensqualität</w:t>
      </w:r>
    </w:p>
    <w:p w14:paraId="2FF62502" w14:textId="3F939138" w:rsidR="00892239" w:rsidRPr="00892239" w:rsidRDefault="00D5118D" w:rsidP="00DD033F">
      <w:pPr>
        <w:rPr>
          <w:rFonts w:eastAsia="Times New Roman" w:cstheme="minorHAnsi"/>
          <w:sz w:val="24"/>
          <w:szCs w:val="24"/>
          <w:lang w:eastAsia="de-AT"/>
        </w:rPr>
      </w:pPr>
      <w:r w:rsidRPr="00751AD4">
        <w:rPr>
          <w:rFonts w:cstheme="minorHAnsi"/>
          <w:sz w:val="24"/>
          <w:szCs w:val="24"/>
        </w:rPr>
        <w:t xml:space="preserve">Mit dieser Auswahl </w:t>
      </w:r>
      <w:r w:rsidR="0084476A">
        <w:rPr>
          <w:rFonts w:cstheme="minorHAnsi"/>
          <w:sz w:val="24"/>
          <w:szCs w:val="24"/>
        </w:rPr>
        <w:t>vo</w:t>
      </w:r>
      <w:r w:rsidRPr="00751AD4">
        <w:rPr>
          <w:rFonts w:cstheme="minorHAnsi"/>
          <w:sz w:val="24"/>
          <w:szCs w:val="24"/>
        </w:rPr>
        <w:t xml:space="preserve">n 540 </w:t>
      </w:r>
      <w:r w:rsidR="0084476A">
        <w:rPr>
          <w:rFonts w:cstheme="minorHAnsi"/>
          <w:sz w:val="24"/>
          <w:szCs w:val="24"/>
        </w:rPr>
        <w:t>vorbildlichen</w:t>
      </w:r>
      <w:r w:rsidRPr="00751AD4">
        <w:rPr>
          <w:rFonts w:cstheme="minorHAnsi"/>
          <w:sz w:val="24"/>
          <w:szCs w:val="24"/>
        </w:rPr>
        <w:t xml:space="preserve"> klimaschonen</w:t>
      </w:r>
      <w:r w:rsidR="0084476A">
        <w:rPr>
          <w:rFonts w:cstheme="minorHAnsi"/>
          <w:sz w:val="24"/>
          <w:szCs w:val="24"/>
        </w:rPr>
        <w:t>d</w:t>
      </w:r>
      <w:r w:rsidRPr="00751AD4">
        <w:rPr>
          <w:rFonts w:cstheme="minorHAnsi"/>
          <w:sz w:val="24"/>
          <w:szCs w:val="24"/>
        </w:rPr>
        <w:t xml:space="preserve">en Gebäude in Österreich kann noch bis 16. Oktober 2021 jede/r </w:t>
      </w:r>
      <w:proofErr w:type="spellStart"/>
      <w:r w:rsidRPr="00751AD4">
        <w:rPr>
          <w:rFonts w:cstheme="minorHAnsi"/>
          <w:sz w:val="24"/>
          <w:szCs w:val="24"/>
        </w:rPr>
        <w:t>BürgerIn</w:t>
      </w:r>
      <w:proofErr w:type="spellEnd"/>
      <w:r w:rsidRPr="00751AD4">
        <w:rPr>
          <w:rFonts w:cstheme="minorHAnsi"/>
          <w:sz w:val="24"/>
          <w:szCs w:val="24"/>
        </w:rPr>
        <w:t xml:space="preserve"> auf 26 Routen mit dem Rad diese passathon-Leuchttürme </w:t>
      </w:r>
      <w:r w:rsidR="003021D9" w:rsidRPr="00751AD4">
        <w:rPr>
          <w:rFonts w:cstheme="minorHAnsi"/>
          <w:sz w:val="24"/>
          <w:szCs w:val="24"/>
        </w:rPr>
        <w:t>entdecken</w:t>
      </w:r>
      <w:r w:rsidRPr="00751AD4">
        <w:rPr>
          <w:rFonts w:cstheme="minorHAnsi"/>
          <w:sz w:val="24"/>
          <w:szCs w:val="24"/>
        </w:rPr>
        <w:t xml:space="preserve"> und mit ein wenig Glück einen von vielen Preisen gewinnen</w:t>
      </w:r>
      <w:r w:rsidR="003021D9" w:rsidRPr="00751AD4">
        <w:rPr>
          <w:rFonts w:cstheme="minorHAnsi"/>
          <w:sz w:val="24"/>
          <w:szCs w:val="24"/>
        </w:rPr>
        <w:t>.</w:t>
      </w:r>
      <w:r w:rsidR="0084476A">
        <w:rPr>
          <w:rFonts w:cstheme="minorHAnsi"/>
          <w:sz w:val="24"/>
          <w:szCs w:val="24"/>
        </w:rPr>
        <w:t xml:space="preserve"> </w:t>
      </w:r>
      <w:r w:rsidR="00D669AA">
        <w:rPr>
          <w:rFonts w:cstheme="minorHAnsi"/>
          <w:sz w:val="24"/>
          <w:szCs w:val="24"/>
        </w:rPr>
        <w:t xml:space="preserve">Ein </w:t>
      </w:r>
      <w:r w:rsidR="00802F93">
        <w:rPr>
          <w:rFonts w:cstheme="minorHAnsi"/>
          <w:sz w:val="24"/>
          <w:szCs w:val="24"/>
        </w:rPr>
        <w:t>wirklich</w:t>
      </w:r>
      <w:r w:rsidR="00D669AA">
        <w:rPr>
          <w:rFonts w:cstheme="minorHAnsi"/>
          <w:sz w:val="24"/>
          <w:szCs w:val="24"/>
        </w:rPr>
        <w:t xml:space="preserve"> lohnender Österreich-Urlaub – damit auch unsere Kinder noch ein</w:t>
      </w:r>
      <w:r w:rsidR="00802F93">
        <w:rPr>
          <w:rFonts w:cstheme="minorHAnsi"/>
          <w:sz w:val="24"/>
          <w:szCs w:val="24"/>
        </w:rPr>
        <w:t>e</w:t>
      </w:r>
      <w:r w:rsidR="00D669AA">
        <w:rPr>
          <w:rFonts w:cstheme="minorHAnsi"/>
          <w:sz w:val="24"/>
          <w:szCs w:val="24"/>
        </w:rPr>
        <w:t xml:space="preserve"> lebenswerte</w:t>
      </w:r>
      <w:r w:rsidR="00802F93">
        <w:rPr>
          <w:rFonts w:cstheme="minorHAnsi"/>
          <w:sz w:val="24"/>
          <w:szCs w:val="24"/>
        </w:rPr>
        <w:t xml:space="preserve"> Zukunft</w:t>
      </w:r>
      <w:r w:rsidR="00D669AA">
        <w:rPr>
          <w:rFonts w:cstheme="minorHAnsi"/>
          <w:sz w:val="24"/>
          <w:szCs w:val="24"/>
        </w:rPr>
        <w:t xml:space="preserve"> vorfinden! </w:t>
      </w:r>
      <w:r w:rsidR="00892239" w:rsidRPr="00892239">
        <w:rPr>
          <w:rFonts w:eastAsia="Times New Roman" w:cstheme="minorHAnsi"/>
          <w:sz w:val="24"/>
          <w:szCs w:val="24"/>
          <w:lang w:eastAsia="de-AT"/>
        </w:rPr>
        <w:t xml:space="preserve">Anmeldung zur Teilnahme und alle Infos unter: </w:t>
      </w:r>
      <w:hyperlink r:id="rId13" w:history="1">
        <w:r w:rsidR="00892239" w:rsidRPr="00892239">
          <w:rPr>
            <w:rStyle w:val="Hyperlink"/>
            <w:rFonts w:eastAsia="Times New Roman" w:cstheme="minorHAnsi"/>
            <w:sz w:val="24"/>
            <w:szCs w:val="24"/>
            <w:lang w:eastAsia="de-AT"/>
          </w:rPr>
          <w:t>www.passathon.at</w:t>
        </w:r>
      </w:hyperlink>
      <w:r w:rsidR="00892239" w:rsidRPr="00892239">
        <w:rPr>
          <w:rFonts w:eastAsia="Times New Roman" w:cstheme="minorHAnsi"/>
          <w:sz w:val="24"/>
          <w:szCs w:val="24"/>
          <w:lang w:eastAsia="de-AT"/>
        </w:rPr>
        <w:t xml:space="preserve"> </w:t>
      </w:r>
    </w:p>
    <w:p w14:paraId="1697EBBE" w14:textId="77777777" w:rsidR="0084476A" w:rsidRPr="003231A7" w:rsidRDefault="0084476A" w:rsidP="0084476A">
      <w:pPr>
        <w:pStyle w:val="StandardWeb"/>
        <w:rPr>
          <w:sz w:val="22"/>
          <w:szCs w:val="22"/>
        </w:rPr>
      </w:pPr>
      <w:r w:rsidRPr="003231A7">
        <w:rPr>
          <w:rFonts w:ascii="Calibri" w:hAnsi="Calibri" w:cs="Calibri"/>
          <w:b/>
          <w:bCs/>
          <w:sz w:val="22"/>
          <w:szCs w:val="22"/>
        </w:rPr>
        <w:t>Hier die wichtigsten Eckdaten zusammengefasst:</w:t>
      </w:r>
    </w:p>
    <w:p w14:paraId="5D3B8F2B" w14:textId="67020412" w:rsidR="0084476A" w:rsidRPr="00D65FDD" w:rsidRDefault="0084476A" w:rsidP="0084476A">
      <w:pPr>
        <w:tabs>
          <w:tab w:val="right" w:pos="1134"/>
          <w:tab w:val="left" w:pos="1276"/>
        </w:tabs>
        <w:spacing w:before="100" w:beforeAutospacing="1" w:after="100" w:afterAutospacing="1" w:line="240" w:lineRule="auto"/>
        <w:ind w:left="360"/>
        <w:rPr>
          <w:rFonts w:ascii="Calibri" w:hAnsi="Calibri" w:cs="Calibri"/>
        </w:rPr>
      </w:pPr>
      <w:r>
        <w:rPr>
          <w:rFonts w:ascii="Calibri" w:hAnsi="Calibri" w:cs="Calibri"/>
        </w:rPr>
        <w:tab/>
      </w:r>
      <w:r w:rsidRPr="00D65FDD">
        <w:rPr>
          <w:rFonts w:ascii="Calibri" w:hAnsi="Calibri" w:cs="Calibri"/>
          <w:b/>
          <w:bCs/>
        </w:rPr>
        <w:t>Wann:</w:t>
      </w:r>
      <w:r w:rsidRPr="003231A7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ab/>
      </w:r>
      <w:r w:rsidRPr="003231A7">
        <w:rPr>
          <w:rFonts w:ascii="Calibri" w:hAnsi="Calibri" w:cs="Calibri"/>
        </w:rPr>
        <w:t>16. April bis 16. Oktober 2021</w:t>
      </w:r>
      <w:r>
        <w:rPr>
          <w:rFonts w:ascii="Calibri" w:hAnsi="Calibri" w:cs="Calibri"/>
        </w:rPr>
        <w:br/>
        <w:t xml:space="preserve"> 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 w:rsidRPr="003231A7">
        <w:rPr>
          <w:rFonts w:ascii="Calibri" w:hAnsi="Calibri" w:cs="Calibri"/>
        </w:rPr>
        <w:t xml:space="preserve">Registrierung </w:t>
      </w:r>
      <w:r>
        <w:rPr>
          <w:rFonts w:ascii="Calibri" w:hAnsi="Calibri" w:cs="Calibri"/>
        </w:rPr>
        <w:t xml:space="preserve">auf </w:t>
      </w:r>
      <w:hyperlink r:id="rId14" w:history="1">
        <w:r w:rsidRPr="008F6906">
          <w:rPr>
            <w:rStyle w:val="Hyperlink"/>
            <w:rFonts w:ascii="Calibri" w:hAnsi="Calibri" w:cs="Calibri"/>
          </w:rPr>
          <w:t>www.passathon.at</w:t>
        </w:r>
      </w:hyperlink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br/>
      </w:r>
      <w:r>
        <w:rPr>
          <w:rFonts w:ascii="Calibri" w:hAnsi="Calibri" w:cs="Calibri"/>
        </w:rPr>
        <w:tab/>
      </w:r>
      <w:r w:rsidRPr="00D65FDD">
        <w:rPr>
          <w:rFonts w:ascii="Calibri" w:hAnsi="Calibri" w:cs="Calibri"/>
          <w:b/>
          <w:bCs/>
        </w:rPr>
        <w:t>Wo:</w:t>
      </w:r>
      <w:r>
        <w:rPr>
          <w:rFonts w:ascii="Calibri" w:hAnsi="Calibri" w:cs="Calibri"/>
        </w:rPr>
        <w:tab/>
      </w:r>
      <w:r w:rsidRPr="003231A7">
        <w:rPr>
          <w:rFonts w:ascii="Calibri" w:hAnsi="Calibri" w:cs="Calibri"/>
        </w:rPr>
        <w:t>In allen neun Bundesländern in 200 Gemeinden und Bezirken</w:t>
      </w:r>
      <w:r>
        <w:rPr>
          <w:rFonts w:ascii="Calibri" w:hAnsi="Calibri" w:cs="Calibri"/>
        </w:rPr>
        <w:br/>
      </w:r>
      <w:r>
        <w:rPr>
          <w:rFonts w:ascii="Calibri" w:hAnsi="Calibri" w:cs="Calibri"/>
        </w:rPr>
        <w:tab/>
      </w:r>
      <w:r w:rsidRPr="00D65FDD">
        <w:rPr>
          <w:rFonts w:ascii="Calibri" w:hAnsi="Calibri" w:cs="Calibri"/>
          <w:b/>
          <w:bCs/>
        </w:rPr>
        <w:t>Was:</w:t>
      </w:r>
      <w:r w:rsidRPr="003231A7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ab/>
      </w:r>
      <w:r w:rsidRPr="003231A7">
        <w:rPr>
          <w:rFonts w:ascii="Calibri" w:hAnsi="Calibri" w:cs="Calibri"/>
        </w:rPr>
        <w:t>54</w:t>
      </w:r>
      <w:r>
        <w:rPr>
          <w:rFonts w:ascii="Calibri" w:hAnsi="Calibri" w:cs="Calibri"/>
        </w:rPr>
        <w:t>0</w:t>
      </w:r>
      <w:r w:rsidRPr="003231A7">
        <w:rPr>
          <w:rFonts w:ascii="Calibri" w:hAnsi="Calibri" w:cs="Calibri"/>
        </w:rPr>
        <w:t xml:space="preserve"> Leuchtturmobjekte </w:t>
      </w:r>
      <w:r>
        <w:rPr>
          <w:rFonts w:ascii="Calibri" w:hAnsi="Calibri" w:cs="Calibri"/>
        </w:rPr>
        <w:t>a</w:t>
      </w:r>
      <w:r w:rsidRPr="003231A7">
        <w:rPr>
          <w:rFonts w:ascii="Calibri" w:hAnsi="Calibri" w:cs="Calibri"/>
        </w:rPr>
        <w:t xml:space="preserve">uf 26 </w:t>
      </w:r>
      <w:r>
        <w:rPr>
          <w:rFonts w:ascii="Calibri" w:hAnsi="Calibri" w:cs="Calibri"/>
        </w:rPr>
        <w:t>Rad-</w:t>
      </w:r>
      <w:r w:rsidRPr="003231A7">
        <w:rPr>
          <w:rFonts w:ascii="Calibri" w:hAnsi="Calibri" w:cs="Calibri"/>
        </w:rPr>
        <w:t xml:space="preserve">Routenvorschlägen </w:t>
      </w:r>
      <w:r>
        <w:rPr>
          <w:rFonts w:ascii="Calibri" w:hAnsi="Calibri" w:cs="Calibri"/>
        </w:rPr>
        <w:t xml:space="preserve">zu </w:t>
      </w:r>
      <w:r w:rsidRPr="003231A7">
        <w:rPr>
          <w:rFonts w:ascii="Calibri" w:hAnsi="Calibri" w:cs="Calibri"/>
        </w:rPr>
        <w:t>erkunden</w:t>
      </w:r>
      <w:r>
        <w:rPr>
          <w:rFonts w:ascii="Calibri" w:hAnsi="Calibri" w:cs="Calibri"/>
        </w:rPr>
        <w:br/>
      </w:r>
      <w:r>
        <w:rPr>
          <w:rFonts w:ascii="Calibri" w:hAnsi="Calibri" w:cs="Calibri"/>
        </w:rPr>
        <w:tab/>
      </w:r>
      <w:r w:rsidRPr="00D65FDD">
        <w:rPr>
          <w:rFonts w:ascii="Calibri" w:hAnsi="Calibri" w:cs="Calibri"/>
          <w:b/>
          <w:bCs/>
        </w:rPr>
        <w:t>Wie:</w:t>
      </w:r>
      <w:r w:rsidRPr="003231A7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ab/>
      </w:r>
      <w:r w:rsidRPr="003231A7">
        <w:rPr>
          <w:rFonts w:ascii="Calibri" w:hAnsi="Calibri" w:cs="Calibri"/>
        </w:rPr>
        <w:t>Mit dem Rad individuell mit Hilfe einer App wird man zum gewünschten Leuchtturm</w:t>
      </w:r>
      <w:r>
        <w:rPr>
          <w:rFonts w:ascii="Calibri" w:hAnsi="Calibri" w:cs="Calibri"/>
        </w:rPr>
        <w:br/>
      </w:r>
      <w:r w:rsidRPr="003231A7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 w:rsidRPr="003231A7">
        <w:rPr>
          <w:rFonts w:ascii="Calibri" w:hAnsi="Calibri" w:cs="Calibri"/>
        </w:rPr>
        <w:t>über GPS geleitet und erhält dort übers Handy alle Informationen zum Objekt</w:t>
      </w:r>
      <w:r>
        <w:rPr>
          <w:rFonts w:ascii="Calibri" w:hAnsi="Calibri" w:cs="Calibri"/>
        </w:rPr>
        <w:tab/>
      </w:r>
      <w:r w:rsidRPr="00D65FDD">
        <w:rPr>
          <w:rFonts w:ascii="Calibri" w:hAnsi="Calibri" w:cs="Calibri"/>
          <w:b/>
          <w:bCs/>
        </w:rPr>
        <w:t>Gewinn:</w:t>
      </w:r>
      <w:r w:rsidRPr="003231A7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ab/>
      </w:r>
      <w:r w:rsidRPr="003231A7">
        <w:rPr>
          <w:rFonts w:ascii="Calibri" w:hAnsi="Calibri" w:cs="Calibri"/>
        </w:rPr>
        <w:t xml:space="preserve">Mit jedem </w:t>
      </w:r>
      <w:proofErr w:type="spellStart"/>
      <w:r w:rsidRPr="003231A7">
        <w:rPr>
          <w:rFonts w:ascii="Calibri" w:hAnsi="Calibri" w:cs="Calibri"/>
        </w:rPr>
        <w:t>erradelten</w:t>
      </w:r>
      <w:proofErr w:type="spellEnd"/>
      <w:r w:rsidRPr="003231A7">
        <w:rPr>
          <w:rFonts w:ascii="Calibri" w:hAnsi="Calibri" w:cs="Calibri"/>
        </w:rPr>
        <w:t xml:space="preserve"> Leuchtturm sammelt man einen Leuchtturm. </w:t>
      </w:r>
      <w:r>
        <w:rPr>
          <w:rFonts w:ascii="Calibri" w:hAnsi="Calibri" w:cs="Calibri"/>
        </w:rPr>
        <w:br/>
        <w:t xml:space="preserve"> 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 w:rsidRPr="003231A7">
        <w:rPr>
          <w:rFonts w:ascii="Calibri" w:hAnsi="Calibri" w:cs="Calibri"/>
        </w:rPr>
        <w:t>Ab 2</w:t>
      </w:r>
      <w:r>
        <w:rPr>
          <w:rFonts w:ascii="Calibri" w:hAnsi="Calibri" w:cs="Calibri"/>
        </w:rPr>
        <w:t>5</w:t>
      </w:r>
      <w:r w:rsidRPr="003231A7">
        <w:rPr>
          <w:rFonts w:ascii="Calibri" w:hAnsi="Calibri" w:cs="Calibri"/>
        </w:rPr>
        <w:t xml:space="preserve"> gesammelten Leuchttürmen kann man beim Gewinnspiel teilnehmen</w:t>
      </w:r>
      <w:r>
        <w:rPr>
          <w:rFonts w:ascii="Calibri" w:hAnsi="Calibri" w:cs="Calibri"/>
        </w:rPr>
        <w:tab/>
      </w:r>
      <w:r w:rsidRPr="00D65FDD">
        <w:rPr>
          <w:rFonts w:ascii="Calibri" w:hAnsi="Calibri" w:cs="Calibri"/>
          <w:b/>
          <w:bCs/>
        </w:rPr>
        <w:t>Sport:</w:t>
      </w:r>
      <w:r w:rsidRPr="003231A7">
        <w:rPr>
          <w:rFonts w:ascii="Calibri" w:hAnsi="Calibri" w:cs="Calibri"/>
        </w:rPr>
        <w:t> </w:t>
      </w:r>
      <w:r>
        <w:rPr>
          <w:rFonts w:ascii="Calibri" w:hAnsi="Calibri" w:cs="Calibri"/>
        </w:rPr>
        <w:tab/>
      </w:r>
      <w:r w:rsidRPr="003231A7">
        <w:rPr>
          <w:rFonts w:ascii="Calibri" w:hAnsi="Calibri" w:cs="Calibri"/>
        </w:rPr>
        <w:t xml:space="preserve">Die </w:t>
      </w:r>
      <w:r>
        <w:rPr>
          <w:rFonts w:ascii="Calibri" w:hAnsi="Calibri" w:cs="Calibri"/>
        </w:rPr>
        <w:t>besten</w:t>
      </w:r>
      <w:r w:rsidRPr="003231A7">
        <w:rPr>
          <w:rFonts w:ascii="Calibri" w:hAnsi="Calibri" w:cs="Calibri"/>
        </w:rPr>
        <w:t xml:space="preserve"> RadlerInnen </w:t>
      </w:r>
      <w:r>
        <w:rPr>
          <w:rFonts w:ascii="Calibri" w:hAnsi="Calibri" w:cs="Calibri"/>
        </w:rPr>
        <w:t>gewinnen die</w:t>
      </w:r>
      <w:r w:rsidRPr="003231A7">
        <w:rPr>
          <w:rFonts w:ascii="Calibri" w:hAnsi="Calibri" w:cs="Calibri"/>
        </w:rPr>
        <w:t xml:space="preserve"> PASSATHON TROPHY 2021</w:t>
      </w:r>
      <w:r>
        <w:rPr>
          <w:rFonts w:ascii="Calibri" w:hAnsi="Calibri" w:cs="Calibri"/>
        </w:rPr>
        <w:br/>
      </w:r>
      <w:r>
        <w:rPr>
          <w:rFonts w:ascii="Calibri" w:hAnsi="Calibri" w:cs="Calibri"/>
        </w:rPr>
        <w:tab/>
      </w:r>
      <w:r w:rsidRPr="00D65FDD">
        <w:rPr>
          <w:rFonts w:ascii="Calibri" w:hAnsi="Calibri" w:cs="Calibri"/>
          <w:b/>
          <w:bCs/>
        </w:rPr>
        <w:t>Corona:</w:t>
      </w:r>
      <w:r w:rsidRPr="003231A7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ab/>
      </w:r>
      <w:r w:rsidRPr="003231A7">
        <w:rPr>
          <w:rFonts w:ascii="Calibri" w:hAnsi="Calibri" w:cs="Calibri"/>
        </w:rPr>
        <w:t>Die Teilnahme ist individuell oder unter COVID-19 Vorgaben in</w:t>
      </w:r>
      <w:r w:rsidR="00D669AA">
        <w:rPr>
          <w:rFonts w:ascii="Calibri" w:hAnsi="Calibri" w:cs="Calibri"/>
        </w:rPr>
        <w:t xml:space="preserve"> </w:t>
      </w:r>
      <w:r w:rsidRPr="003231A7">
        <w:rPr>
          <w:rFonts w:ascii="Calibri" w:hAnsi="Calibri" w:cs="Calibri"/>
        </w:rPr>
        <w:t>Kleingruppen möglich</w:t>
      </w:r>
      <w:r>
        <w:rPr>
          <w:rFonts w:ascii="Calibri" w:hAnsi="Calibri" w:cs="Calibri"/>
        </w:rPr>
        <w:br/>
        <w:t xml:space="preserve"> </w:t>
      </w:r>
      <w:r>
        <w:rPr>
          <w:rFonts w:ascii="Calibri" w:hAnsi="Calibri" w:cs="Calibri"/>
        </w:rPr>
        <w:tab/>
      </w:r>
      <w:r w:rsidRPr="00D65FDD">
        <w:rPr>
          <w:rFonts w:ascii="Calibri" w:hAnsi="Calibri" w:cs="Calibri"/>
          <w:b/>
          <w:bCs/>
        </w:rPr>
        <w:t>Kosten</w:t>
      </w:r>
      <w:r>
        <w:rPr>
          <w:rFonts w:ascii="Calibri" w:hAnsi="Calibri" w:cs="Calibri"/>
          <w:b/>
          <w:bCs/>
        </w:rPr>
        <w:tab/>
      </w:r>
      <w:r w:rsidR="00213530" w:rsidRPr="00213530">
        <w:rPr>
          <w:rFonts w:ascii="Calibri" w:hAnsi="Calibri" w:cs="Calibri"/>
        </w:rPr>
        <w:t xml:space="preserve">Die </w:t>
      </w:r>
      <w:r w:rsidRPr="003231A7">
        <w:rPr>
          <w:rFonts w:ascii="Calibri" w:hAnsi="Calibri" w:cs="Calibri"/>
        </w:rPr>
        <w:t>Teilnahme ist kostenlos</w:t>
      </w:r>
    </w:p>
    <w:p w14:paraId="26F49A04" w14:textId="273082DD" w:rsidR="00D25952" w:rsidRPr="007F5E38" w:rsidRDefault="0084476A" w:rsidP="007F5E38">
      <w:pPr>
        <w:spacing w:before="100" w:beforeAutospacing="1" w:after="100" w:afterAutospacing="1" w:line="240" w:lineRule="auto"/>
        <w:ind w:left="360"/>
      </w:pPr>
      <w:r w:rsidRPr="003231A7">
        <w:rPr>
          <w:rFonts w:ascii="Calibri" w:hAnsi="Calibri" w:cs="Calibri"/>
        </w:rPr>
        <w:t>Die Hauptpartner sind das Bundesministerium für Klimaschutz, Umwelt, Energie, Mobilität, Innovation und Technologie (BMK), die Stadt Wien, Land Vorarlberg, Land Kärnten, Land Steiermark, Land Oberösterreich, Land Niederöster</w:t>
      </w:r>
      <w:r>
        <w:rPr>
          <w:rFonts w:ascii="Calibri" w:hAnsi="Calibri" w:cs="Calibri"/>
        </w:rPr>
        <w:t>r</w:t>
      </w:r>
      <w:r w:rsidRPr="003231A7">
        <w:rPr>
          <w:rFonts w:ascii="Calibri" w:hAnsi="Calibri" w:cs="Calibri"/>
        </w:rPr>
        <w:t>eich, Österreichischer Städtebund und Klima</w:t>
      </w:r>
      <w:r>
        <w:rPr>
          <w:rFonts w:ascii="Calibri" w:hAnsi="Calibri" w:cs="Calibri"/>
        </w:rPr>
        <w:t>- und Energie</w:t>
      </w:r>
      <w:r w:rsidRPr="003231A7">
        <w:rPr>
          <w:rFonts w:ascii="Calibri" w:hAnsi="Calibri" w:cs="Calibri"/>
        </w:rPr>
        <w:t>fonds. Die Abwicklung erfolgt in Kooperation mit Österreich radelt, dem Energieinstit</w:t>
      </w:r>
      <w:r>
        <w:rPr>
          <w:rFonts w:ascii="Calibri" w:hAnsi="Calibri" w:cs="Calibri"/>
        </w:rPr>
        <w:t>u</w:t>
      </w:r>
      <w:r w:rsidRPr="003231A7">
        <w:rPr>
          <w:rFonts w:ascii="Calibri" w:hAnsi="Calibri" w:cs="Calibri"/>
        </w:rPr>
        <w:t>t Vorarlberg, Klimaaktiv, Stadt der Zukunft, Klimabündnis Österreich, u.v.m.</w:t>
      </w:r>
    </w:p>
    <w:p w14:paraId="1A2F53AA" w14:textId="77777777" w:rsidR="00785820" w:rsidRPr="00785820" w:rsidRDefault="00785820" w:rsidP="00D841F1">
      <w:pPr>
        <w:spacing w:before="100" w:beforeAutospacing="1" w:after="100" w:afterAutospacing="1" w:line="240" w:lineRule="auto"/>
        <w:outlineLvl w:val="2"/>
        <w:rPr>
          <w:b/>
          <w:bCs/>
        </w:rPr>
      </w:pPr>
      <w:r w:rsidRPr="00785820">
        <w:rPr>
          <w:b/>
          <w:bCs/>
        </w:rPr>
        <w:lastRenderedPageBreak/>
        <w:t>Kleine Auswahl der 128 Vorarlberger Leuchtturmobjekte:</w:t>
      </w:r>
    </w:p>
    <w:p w14:paraId="25834A14" w14:textId="42DB59BB" w:rsidR="009612CA" w:rsidRPr="007F5E38" w:rsidRDefault="00785820" w:rsidP="007F5E38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sz w:val="18"/>
          <w:szCs w:val="18"/>
          <w:lang w:eastAsia="de-AT"/>
        </w:rPr>
      </w:pPr>
      <w:r>
        <w:t xml:space="preserve"> </w:t>
      </w:r>
      <w:r w:rsidR="009612CA">
        <w:rPr>
          <w:noProof/>
        </w:rPr>
        <w:drawing>
          <wp:inline distT="0" distB="0" distL="0" distR="0" wp14:anchorId="3CF521A9" wp14:editId="0EC41457">
            <wp:extent cx="1504950" cy="1003299"/>
            <wp:effectExtent l="0" t="0" r="0" b="6985"/>
            <wp:docPr id="1" name="Grafik 1" descr="Hotel Mondsche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tel Mondschei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279" cy="102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7AB4">
        <w:rPr>
          <w:rFonts w:eastAsia="Times New Roman" w:cstheme="minorHAnsi"/>
          <w:lang w:eastAsia="de-AT"/>
        </w:rPr>
        <w:t xml:space="preserve"> </w:t>
      </w:r>
      <w:r w:rsidR="007F7AB4">
        <w:rPr>
          <w:noProof/>
        </w:rPr>
        <w:drawing>
          <wp:inline distT="0" distB="0" distL="0" distR="0" wp14:anchorId="260CFAD4" wp14:editId="743D7B2B">
            <wp:extent cx="1501140" cy="1000760"/>
            <wp:effectExtent l="0" t="0" r="3810" b="889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527" cy="1006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12CA">
        <w:rPr>
          <w:rFonts w:eastAsia="Times New Roman" w:cstheme="minorHAnsi"/>
          <w:lang w:eastAsia="de-AT"/>
        </w:rPr>
        <w:t xml:space="preserve"> </w:t>
      </w:r>
      <w:r w:rsidR="009612CA">
        <w:rPr>
          <w:noProof/>
        </w:rPr>
        <w:drawing>
          <wp:inline distT="0" distB="0" distL="0" distR="0" wp14:anchorId="15B353E8" wp14:editId="5569AD7B">
            <wp:extent cx="1346200" cy="1009651"/>
            <wp:effectExtent l="0" t="0" r="635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540" cy="1021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7AB4" w:rsidRPr="007F7AB4">
        <w:t xml:space="preserve"> </w:t>
      </w:r>
      <w:r w:rsidR="007F7AB4">
        <w:rPr>
          <w:noProof/>
        </w:rPr>
        <w:drawing>
          <wp:inline distT="0" distB="0" distL="0" distR="0" wp14:anchorId="6E8AFAE6" wp14:editId="64C82C15">
            <wp:extent cx="1206500" cy="1014594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942" cy="1031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3210">
        <w:br/>
      </w:r>
      <w:r w:rsidR="00193210" w:rsidRPr="007F5E38">
        <w:rPr>
          <w:sz w:val="18"/>
          <w:szCs w:val="18"/>
        </w:rPr>
        <w:t xml:space="preserve">Bildreihe 1: Mondschein Hotel </w:t>
      </w:r>
      <w:r w:rsidR="007F5E38">
        <w:rPr>
          <w:sz w:val="18"/>
          <w:szCs w:val="18"/>
        </w:rPr>
        <w:t>/</w:t>
      </w:r>
      <w:r w:rsidR="00193210" w:rsidRPr="007F5E38">
        <w:rPr>
          <w:sz w:val="18"/>
          <w:szCs w:val="18"/>
        </w:rPr>
        <w:t xml:space="preserve"> Stuben am Arlberg [Foto: Alexander Lohmann], </w:t>
      </w:r>
      <w:proofErr w:type="spellStart"/>
      <w:r w:rsidR="00193210" w:rsidRPr="007F5E38">
        <w:rPr>
          <w:sz w:val="18"/>
          <w:szCs w:val="18"/>
        </w:rPr>
        <w:t>Illwerke</w:t>
      </w:r>
      <w:proofErr w:type="spellEnd"/>
      <w:r w:rsidR="00193210" w:rsidRPr="007F5E38">
        <w:rPr>
          <w:sz w:val="18"/>
          <w:szCs w:val="18"/>
        </w:rPr>
        <w:t xml:space="preserve"> </w:t>
      </w:r>
      <w:proofErr w:type="spellStart"/>
      <w:r w:rsidR="00193210" w:rsidRPr="007F5E38">
        <w:rPr>
          <w:sz w:val="18"/>
          <w:szCs w:val="18"/>
        </w:rPr>
        <w:t>vkw</w:t>
      </w:r>
      <w:proofErr w:type="spellEnd"/>
      <w:r w:rsidR="00193210" w:rsidRPr="007F5E38">
        <w:rPr>
          <w:sz w:val="18"/>
          <w:szCs w:val="18"/>
        </w:rPr>
        <w:t xml:space="preserve"> </w:t>
      </w:r>
      <w:proofErr w:type="spellStart"/>
      <w:r w:rsidR="00193210" w:rsidRPr="007F5E38">
        <w:rPr>
          <w:sz w:val="18"/>
          <w:szCs w:val="18"/>
        </w:rPr>
        <w:t>zentrum</w:t>
      </w:r>
      <w:proofErr w:type="spellEnd"/>
      <w:r w:rsidR="00193210" w:rsidRPr="007F5E38">
        <w:rPr>
          <w:sz w:val="18"/>
          <w:szCs w:val="18"/>
        </w:rPr>
        <w:t xml:space="preserve"> </w:t>
      </w:r>
      <w:proofErr w:type="spellStart"/>
      <w:r w:rsidR="00193210" w:rsidRPr="007F5E38">
        <w:rPr>
          <w:sz w:val="18"/>
          <w:szCs w:val="18"/>
        </w:rPr>
        <w:t>montafon</w:t>
      </w:r>
      <w:proofErr w:type="spellEnd"/>
      <w:r w:rsidR="00193210" w:rsidRPr="007F5E38">
        <w:rPr>
          <w:sz w:val="18"/>
          <w:szCs w:val="18"/>
        </w:rPr>
        <w:t xml:space="preserve"> </w:t>
      </w:r>
      <w:r w:rsidR="007F5E38">
        <w:rPr>
          <w:sz w:val="18"/>
          <w:szCs w:val="18"/>
        </w:rPr>
        <w:t>/</w:t>
      </w:r>
      <w:r w:rsidR="00193210" w:rsidRPr="007F5E38">
        <w:rPr>
          <w:sz w:val="18"/>
          <w:szCs w:val="18"/>
        </w:rPr>
        <w:t xml:space="preserve"> </w:t>
      </w:r>
      <w:proofErr w:type="spellStart"/>
      <w:r w:rsidR="00193210" w:rsidRPr="007F5E38">
        <w:rPr>
          <w:sz w:val="18"/>
          <w:szCs w:val="18"/>
        </w:rPr>
        <w:t>Vandans</w:t>
      </w:r>
      <w:proofErr w:type="spellEnd"/>
      <w:r w:rsidR="00193210" w:rsidRPr="007F5E38">
        <w:rPr>
          <w:sz w:val="18"/>
          <w:szCs w:val="18"/>
        </w:rPr>
        <w:t xml:space="preserve"> [Foto: </w:t>
      </w:r>
      <w:proofErr w:type="spellStart"/>
      <w:r w:rsidRPr="007F5E38">
        <w:rPr>
          <w:sz w:val="18"/>
          <w:szCs w:val="18"/>
        </w:rPr>
        <w:t>illwerke</w:t>
      </w:r>
      <w:proofErr w:type="spellEnd"/>
      <w:r w:rsidRPr="007F5E38">
        <w:rPr>
          <w:sz w:val="18"/>
          <w:szCs w:val="18"/>
        </w:rPr>
        <w:t xml:space="preserve"> </w:t>
      </w:r>
      <w:proofErr w:type="spellStart"/>
      <w:r w:rsidRPr="007F5E38">
        <w:rPr>
          <w:sz w:val="18"/>
          <w:szCs w:val="18"/>
        </w:rPr>
        <w:t>vkw</w:t>
      </w:r>
      <w:proofErr w:type="spellEnd"/>
      <w:r w:rsidR="00A2548F" w:rsidRPr="007F5E38">
        <w:rPr>
          <w:sz w:val="18"/>
          <w:szCs w:val="18"/>
        </w:rPr>
        <w:t>], Geme</w:t>
      </w:r>
      <w:r w:rsidR="00EC0E87" w:rsidRPr="007F5E38">
        <w:rPr>
          <w:sz w:val="18"/>
          <w:szCs w:val="18"/>
        </w:rPr>
        <w:t>i</w:t>
      </w:r>
      <w:r w:rsidR="00A2548F" w:rsidRPr="007F5E38">
        <w:rPr>
          <w:sz w:val="18"/>
          <w:szCs w:val="18"/>
        </w:rPr>
        <w:t xml:space="preserve">ndezentrum </w:t>
      </w:r>
      <w:proofErr w:type="spellStart"/>
      <w:r w:rsidR="00A2548F" w:rsidRPr="007F5E38">
        <w:rPr>
          <w:sz w:val="18"/>
          <w:szCs w:val="18"/>
        </w:rPr>
        <w:t>Ludesch</w:t>
      </w:r>
      <w:proofErr w:type="spellEnd"/>
      <w:r w:rsidR="00A2548F" w:rsidRPr="007F5E38">
        <w:rPr>
          <w:sz w:val="18"/>
          <w:szCs w:val="18"/>
        </w:rPr>
        <w:t xml:space="preserve"> [Foto: LANG consulting], Volksschule </w:t>
      </w:r>
      <w:proofErr w:type="spellStart"/>
      <w:r w:rsidR="00A2548F" w:rsidRPr="007F5E38">
        <w:rPr>
          <w:sz w:val="18"/>
          <w:szCs w:val="18"/>
        </w:rPr>
        <w:t>Röthis</w:t>
      </w:r>
      <w:proofErr w:type="spellEnd"/>
      <w:r w:rsidR="00A2548F" w:rsidRPr="007F5E38">
        <w:rPr>
          <w:sz w:val="18"/>
          <w:szCs w:val="18"/>
        </w:rPr>
        <w:t xml:space="preserve"> [Foto: Dieter Klammer]</w:t>
      </w:r>
      <w:r w:rsidR="00223762">
        <w:rPr>
          <w:noProof/>
        </w:rPr>
        <w:drawing>
          <wp:inline distT="0" distB="0" distL="0" distR="0" wp14:anchorId="6EA33F51" wp14:editId="1A013D6F">
            <wp:extent cx="1407762" cy="938196"/>
            <wp:effectExtent l="0" t="0" r="2540" b="0"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480" cy="956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3762">
        <w:rPr>
          <w:sz w:val="20"/>
          <w:szCs w:val="20"/>
        </w:rPr>
        <w:t xml:space="preserve"> </w:t>
      </w:r>
      <w:r w:rsidR="00223762">
        <w:rPr>
          <w:noProof/>
        </w:rPr>
        <w:drawing>
          <wp:inline distT="0" distB="0" distL="0" distR="0" wp14:anchorId="79B7BEC9" wp14:editId="492DF505">
            <wp:extent cx="1358685" cy="929304"/>
            <wp:effectExtent l="0" t="0" r="0" b="4445"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955" cy="944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3762">
        <w:rPr>
          <w:sz w:val="20"/>
          <w:szCs w:val="20"/>
        </w:rPr>
        <w:t xml:space="preserve"> </w:t>
      </w:r>
      <w:r w:rsidR="00223762">
        <w:rPr>
          <w:noProof/>
        </w:rPr>
        <w:drawing>
          <wp:inline distT="0" distB="0" distL="0" distR="0" wp14:anchorId="6EF328D5" wp14:editId="781D59EF">
            <wp:extent cx="1389681" cy="926301"/>
            <wp:effectExtent l="0" t="0" r="1270" b="7620"/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435" cy="937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7AE5">
        <w:rPr>
          <w:sz w:val="20"/>
          <w:szCs w:val="20"/>
        </w:rPr>
        <w:t xml:space="preserve"> </w:t>
      </w:r>
      <w:r w:rsidR="00A57AE5">
        <w:rPr>
          <w:noProof/>
        </w:rPr>
        <w:drawing>
          <wp:inline distT="0" distB="0" distL="0" distR="0" wp14:anchorId="74420CC3" wp14:editId="37D0B540">
            <wp:extent cx="1505919" cy="915583"/>
            <wp:effectExtent l="0" t="0" r="0" b="0"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50186" cy="942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23762" w:rsidRPr="007F5E38">
        <w:rPr>
          <w:sz w:val="18"/>
          <w:szCs w:val="18"/>
        </w:rPr>
        <w:t>Bildreihe 2: WHA Lerchenstraße</w:t>
      </w:r>
      <w:r w:rsidR="007F5E38">
        <w:rPr>
          <w:sz w:val="18"/>
          <w:szCs w:val="18"/>
        </w:rPr>
        <w:t xml:space="preserve"> /</w:t>
      </w:r>
      <w:r w:rsidR="00223762" w:rsidRPr="007F5E38">
        <w:rPr>
          <w:sz w:val="18"/>
          <w:szCs w:val="18"/>
        </w:rPr>
        <w:t xml:space="preserve"> Wolfurt [Foto: Wohnbauselbsthilfe], WHA </w:t>
      </w:r>
      <w:proofErr w:type="spellStart"/>
      <w:r w:rsidR="00223762" w:rsidRPr="007F5E38">
        <w:rPr>
          <w:sz w:val="18"/>
          <w:szCs w:val="18"/>
        </w:rPr>
        <w:t>Zipersfeld</w:t>
      </w:r>
      <w:proofErr w:type="spellEnd"/>
      <w:r w:rsidR="00223762" w:rsidRPr="007F5E38">
        <w:rPr>
          <w:sz w:val="18"/>
          <w:szCs w:val="18"/>
        </w:rPr>
        <w:t xml:space="preserve"> </w:t>
      </w:r>
      <w:r w:rsidR="007F5E38">
        <w:rPr>
          <w:sz w:val="18"/>
          <w:szCs w:val="18"/>
        </w:rPr>
        <w:t>/</w:t>
      </w:r>
      <w:r w:rsidR="00223762" w:rsidRPr="007F5E38">
        <w:rPr>
          <w:sz w:val="18"/>
          <w:szCs w:val="18"/>
        </w:rPr>
        <w:t xml:space="preserve"> Altach [Foto: VOGEWOSI</w:t>
      </w:r>
      <w:r w:rsidR="007F5E38">
        <w:rPr>
          <w:sz w:val="18"/>
          <w:szCs w:val="18"/>
        </w:rPr>
        <w:t xml:space="preserve"> / </w:t>
      </w:r>
      <w:r w:rsidR="00223762" w:rsidRPr="007F5E38">
        <w:rPr>
          <w:sz w:val="18"/>
          <w:szCs w:val="18"/>
        </w:rPr>
        <w:t xml:space="preserve">Gerhard Klocker], </w:t>
      </w:r>
      <w:r w:rsidR="00A57AE5" w:rsidRPr="007F5E38">
        <w:rPr>
          <w:sz w:val="18"/>
          <w:szCs w:val="18"/>
        </w:rPr>
        <w:t xml:space="preserve">WHA </w:t>
      </w:r>
      <w:proofErr w:type="spellStart"/>
      <w:r w:rsidR="00A57AE5" w:rsidRPr="007F5E38">
        <w:rPr>
          <w:sz w:val="18"/>
          <w:szCs w:val="18"/>
        </w:rPr>
        <w:t>Schnoran</w:t>
      </w:r>
      <w:proofErr w:type="spellEnd"/>
      <w:r w:rsidR="00A57AE5" w:rsidRPr="007F5E38">
        <w:rPr>
          <w:sz w:val="18"/>
          <w:szCs w:val="18"/>
        </w:rPr>
        <w:t xml:space="preserve"> </w:t>
      </w:r>
      <w:r w:rsidR="007F5E38">
        <w:rPr>
          <w:sz w:val="18"/>
          <w:szCs w:val="18"/>
        </w:rPr>
        <w:t>/</w:t>
      </w:r>
      <w:r w:rsidR="00A57AE5" w:rsidRPr="007F5E38">
        <w:rPr>
          <w:sz w:val="18"/>
          <w:szCs w:val="18"/>
        </w:rPr>
        <w:t xml:space="preserve"> </w:t>
      </w:r>
      <w:proofErr w:type="spellStart"/>
      <w:r w:rsidR="00A57AE5" w:rsidRPr="007F5E38">
        <w:rPr>
          <w:sz w:val="18"/>
          <w:szCs w:val="18"/>
        </w:rPr>
        <w:t>Doren</w:t>
      </w:r>
      <w:proofErr w:type="spellEnd"/>
      <w:r w:rsidR="00A57AE5" w:rsidRPr="007F5E38">
        <w:rPr>
          <w:sz w:val="18"/>
          <w:szCs w:val="18"/>
        </w:rPr>
        <w:t xml:space="preserve"> [Foto: Morschen Baumanagement], </w:t>
      </w:r>
      <w:proofErr w:type="spellStart"/>
      <w:r w:rsidR="00A57AE5" w:rsidRPr="007F5E38">
        <w:rPr>
          <w:sz w:val="18"/>
          <w:szCs w:val="18"/>
        </w:rPr>
        <w:t>Montforthaus</w:t>
      </w:r>
      <w:proofErr w:type="spellEnd"/>
      <w:r w:rsidR="00A57AE5" w:rsidRPr="007F5E38">
        <w:rPr>
          <w:sz w:val="18"/>
          <w:szCs w:val="18"/>
        </w:rPr>
        <w:t xml:space="preserve"> </w:t>
      </w:r>
      <w:r w:rsidR="007F5E38">
        <w:rPr>
          <w:sz w:val="18"/>
          <w:szCs w:val="18"/>
        </w:rPr>
        <w:t>/</w:t>
      </w:r>
      <w:r w:rsidR="00A57AE5" w:rsidRPr="007F5E38">
        <w:rPr>
          <w:sz w:val="18"/>
          <w:szCs w:val="18"/>
        </w:rPr>
        <w:t xml:space="preserve"> Feldkirch [Foto: Friedrich Böhringer]</w:t>
      </w:r>
      <w:r w:rsidR="007F7AB4">
        <w:rPr>
          <w:noProof/>
        </w:rPr>
        <w:drawing>
          <wp:inline distT="0" distB="0" distL="0" distR="0" wp14:anchorId="22A4210C" wp14:editId="5C699C2C">
            <wp:extent cx="1168400" cy="1122034"/>
            <wp:effectExtent l="0" t="0" r="0" b="254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431" cy="1163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7AB4">
        <w:rPr>
          <w:rFonts w:eastAsia="Times New Roman" w:cstheme="minorHAnsi"/>
          <w:lang w:eastAsia="de-AT"/>
        </w:rPr>
        <w:t xml:space="preserve"> </w:t>
      </w:r>
      <w:r w:rsidR="007F7AB4">
        <w:rPr>
          <w:noProof/>
        </w:rPr>
        <w:drawing>
          <wp:inline distT="0" distB="0" distL="0" distR="0" wp14:anchorId="5BB3382A" wp14:editId="22B81AAB">
            <wp:extent cx="1682750" cy="1114992"/>
            <wp:effectExtent l="0" t="0" r="0" b="952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612" cy="114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12CA">
        <w:rPr>
          <w:rFonts w:eastAsia="Times New Roman" w:cstheme="minorHAnsi"/>
          <w:lang w:eastAsia="de-AT"/>
        </w:rPr>
        <w:t xml:space="preserve"> </w:t>
      </w:r>
      <w:r w:rsidR="009612CA">
        <w:rPr>
          <w:noProof/>
        </w:rPr>
        <w:drawing>
          <wp:inline distT="0" distB="0" distL="0" distR="0" wp14:anchorId="7096C30A" wp14:editId="1E40CD7F">
            <wp:extent cx="1511300" cy="1118981"/>
            <wp:effectExtent l="0" t="0" r="0" b="508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496" cy="1148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12CA" w:rsidRPr="009612CA">
        <w:t xml:space="preserve"> </w:t>
      </w:r>
      <w:r w:rsidR="009612CA">
        <w:rPr>
          <w:noProof/>
        </w:rPr>
        <w:drawing>
          <wp:inline distT="0" distB="0" distL="0" distR="0" wp14:anchorId="7F204027" wp14:editId="2563FC7F">
            <wp:extent cx="1123950" cy="1115141"/>
            <wp:effectExtent l="0" t="0" r="0" b="889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015" cy="1154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74BD">
        <w:br/>
      </w:r>
      <w:r w:rsidR="00A2548F" w:rsidRPr="007F5E38">
        <w:rPr>
          <w:sz w:val="18"/>
          <w:szCs w:val="18"/>
        </w:rPr>
        <w:t xml:space="preserve">Bildreihe 2: Freihof Sulz [Foto: Lukas Schaller], Gemeindezentrum </w:t>
      </w:r>
      <w:proofErr w:type="spellStart"/>
      <w:r w:rsidR="00A2548F" w:rsidRPr="007F5E38">
        <w:rPr>
          <w:sz w:val="18"/>
          <w:szCs w:val="18"/>
        </w:rPr>
        <w:t>Raggal</w:t>
      </w:r>
      <w:proofErr w:type="spellEnd"/>
      <w:r w:rsidR="00A2548F" w:rsidRPr="007F5E38">
        <w:rPr>
          <w:sz w:val="18"/>
          <w:szCs w:val="18"/>
        </w:rPr>
        <w:t xml:space="preserve"> [Foto: Gemeinde </w:t>
      </w:r>
      <w:proofErr w:type="spellStart"/>
      <w:r w:rsidR="00A2548F" w:rsidRPr="007F5E38">
        <w:rPr>
          <w:sz w:val="18"/>
          <w:szCs w:val="18"/>
        </w:rPr>
        <w:t>Raggal</w:t>
      </w:r>
      <w:proofErr w:type="spellEnd"/>
      <w:r w:rsidR="00A2548F" w:rsidRPr="007F5E38">
        <w:rPr>
          <w:sz w:val="18"/>
          <w:szCs w:val="18"/>
        </w:rPr>
        <w:t xml:space="preserve">], Österreichs 1. Passivhaus-Reihenhaus in </w:t>
      </w:r>
      <w:proofErr w:type="spellStart"/>
      <w:r w:rsidR="00A2548F" w:rsidRPr="007F5E38">
        <w:rPr>
          <w:sz w:val="18"/>
          <w:szCs w:val="18"/>
        </w:rPr>
        <w:t>Batschuns</w:t>
      </w:r>
      <w:proofErr w:type="spellEnd"/>
      <w:r w:rsidR="00A2548F" w:rsidRPr="007F5E38">
        <w:rPr>
          <w:sz w:val="18"/>
          <w:szCs w:val="18"/>
        </w:rPr>
        <w:t xml:space="preserve"> [Foto: Karin </w:t>
      </w:r>
      <w:proofErr w:type="spellStart"/>
      <w:r w:rsidR="00A2548F" w:rsidRPr="007F5E38">
        <w:rPr>
          <w:sz w:val="18"/>
          <w:szCs w:val="18"/>
        </w:rPr>
        <w:t>Ess</w:t>
      </w:r>
      <w:proofErr w:type="spellEnd"/>
      <w:r w:rsidR="00A2548F" w:rsidRPr="007F5E38">
        <w:rPr>
          <w:sz w:val="18"/>
          <w:szCs w:val="18"/>
        </w:rPr>
        <w:t xml:space="preserve">], Österreichs 1. Passivhaus [Foto: Martin </w:t>
      </w:r>
      <w:proofErr w:type="spellStart"/>
      <w:r w:rsidR="00A2548F" w:rsidRPr="007F5E38">
        <w:rPr>
          <w:sz w:val="18"/>
          <w:szCs w:val="18"/>
        </w:rPr>
        <w:t>Caldonazzi</w:t>
      </w:r>
      <w:proofErr w:type="spellEnd"/>
      <w:r w:rsidR="00A2548F" w:rsidRPr="007F5E38">
        <w:rPr>
          <w:sz w:val="18"/>
          <w:szCs w:val="18"/>
        </w:rPr>
        <w:t>]</w:t>
      </w:r>
    </w:p>
    <w:p w14:paraId="7E60655F" w14:textId="77777777" w:rsidR="00920260" w:rsidRPr="00213530" w:rsidRDefault="00920260" w:rsidP="00920260">
      <w:pPr>
        <w:spacing w:after="0" w:line="240" w:lineRule="auto"/>
        <w:rPr>
          <w:rFonts w:cstheme="minorHAnsi"/>
        </w:rPr>
      </w:pPr>
      <w:r w:rsidRPr="00541570">
        <w:rPr>
          <w:rFonts w:cstheme="minorHAnsi"/>
          <w:b/>
        </w:rPr>
        <w:t>Pressekontakt:</w:t>
      </w:r>
      <w:r w:rsidRPr="00541570">
        <w:rPr>
          <w:rFonts w:cstheme="minorHAnsi"/>
        </w:rPr>
        <w:t xml:space="preserve"> </w:t>
      </w:r>
      <w:r w:rsidRPr="00541570">
        <w:rPr>
          <w:rFonts w:cstheme="minorHAnsi"/>
        </w:rPr>
        <w:br/>
      </w:r>
      <w:r w:rsidRPr="00213530">
        <w:rPr>
          <w:rFonts w:cstheme="minorHAnsi"/>
        </w:rPr>
        <w:t xml:space="preserve">Günter Lang, LANG consulting </w:t>
      </w:r>
      <w:r w:rsidRPr="00213530">
        <w:rPr>
          <w:rFonts w:cstheme="minorHAnsi"/>
        </w:rPr>
        <w:tab/>
        <w:t xml:space="preserve">          Mail: </w:t>
      </w:r>
      <w:hyperlink r:id="rId27" w:history="1">
        <w:r w:rsidRPr="00213530">
          <w:rPr>
            <w:rStyle w:val="Hyperlink"/>
            <w:rFonts w:cstheme="minorHAnsi"/>
          </w:rPr>
          <w:t>race@passathon.at</w:t>
        </w:r>
      </w:hyperlink>
      <w:r w:rsidRPr="00213530">
        <w:rPr>
          <w:rStyle w:val="Hyperlink"/>
          <w:rFonts w:cstheme="minorHAnsi"/>
        </w:rPr>
        <w:tab/>
        <w:t xml:space="preserve">         </w:t>
      </w:r>
      <w:r w:rsidRPr="00213530">
        <w:rPr>
          <w:rFonts w:cstheme="minorHAnsi"/>
        </w:rPr>
        <w:t>Mobil: +43-650-900 20 40</w:t>
      </w:r>
    </w:p>
    <w:p w14:paraId="531DD729" w14:textId="77777777" w:rsidR="00920260" w:rsidRPr="00213530" w:rsidRDefault="00920260" w:rsidP="00920260">
      <w:pPr>
        <w:spacing w:after="0" w:line="240" w:lineRule="auto"/>
        <w:rPr>
          <w:rFonts w:cstheme="minorHAnsi"/>
        </w:rPr>
      </w:pPr>
      <w:r w:rsidRPr="00213530">
        <w:rPr>
          <w:rFonts w:cstheme="minorHAnsi"/>
          <w:b/>
        </w:rPr>
        <w:t>Alle Fotos, Video und Pressetexte zum Download unter:</w:t>
      </w:r>
      <w:r w:rsidRPr="00213530">
        <w:rPr>
          <w:rFonts w:cstheme="minorHAnsi"/>
        </w:rPr>
        <w:t xml:space="preserve"> </w:t>
      </w:r>
      <w:hyperlink r:id="rId28" w:history="1">
        <w:r w:rsidRPr="00213530">
          <w:rPr>
            <w:rStyle w:val="Hyperlink"/>
            <w:rFonts w:cstheme="minorHAnsi"/>
          </w:rPr>
          <w:t>https://passathon.at/news/presse</w:t>
        </w:r>
      </w:hyperlink>
    </w:p>
    <w:p w14:paraId="3AD41E3B" w14:textId="77777777" w:rsidR="00920260" w:rsidRPr="004F0392" w:rsidRDefault="00920260" w:rsidP="00920260">
      <w:pPr>
        <w:rPr>
          <w:rFonts w:eastAsia="Times New Roman" w:cstheme="minorHAnsi"/>
          <w:lang w:eastAsia="de-AT"/>
        </w:rPr>
      </w:pPr>
      <w:r w:rsidRPr="00541570">
        <w:rPr>
          <w:rFonts w:eastAsia="Times New Roman" w:cstheme="minorHAnsi"/>
          <w:sz w:val="16"/>
          <w:szCs w:val="16"/>
          <w:lang w:eastAsia="de-AT"/>
        </w:rPr>
        <w:t xml:space="preserve">Weitere Links:   </w:t>
      </w:r>
      <w:hyperlink r:id="rId29" w:history="1">
        <w:r w:rsidRPr="00541570">
          <w:rPr>
            <w:rFonts w:eastAsia="Times New Roman" w:cstheme="minorHAnsi"/>
            <w:color w:val="0000FF"/>
            <w:sz w:val="16"/>
            <w:szCs w:val="16"/>
            <w:u w:val="single"/>
            <w:lang w:eastAsia="de-AT"/>
          </w:rPr>
          <w:t>www.passathon.at</w:t>
        </w:r>
      </w:hyperlink>
      <w:r w:rsidRPr="00541570">
        <w:rPr>
          <w:rFonts w:eastAsia="Times New Roman" w:cstheme="minorHAnsi"/>
          <w:sz w:val="16"/>
          <w:szCs w:val="16"/>
          <w:lang w:eastAsia="de-AT"/>
        </w:rPr>
        <w:t xml:space="preserve">   </w:t>
      </w:r>
      <w:hyperlink r:id="rId30" w:history="1">
        <w:r w:rsidRPr="00541570">
          <w:rPr>
            <w:rFonts w:eastAsia="Times New Roman" w:cstheme="minorHAnsi"/>
            <w:color w:val="0000FF"/>
            <w:sz w:val="16"/>
            <w:szCs w:val="16"/>
            <w:u w:val="single"/>
            <w:lang w:eastAsia="de-AT"/>
          </w:rPr>
          <w:t>www.facebook.com/passathon</w:t>
        </w:r>
      </w:hyperlink>
      <w:r w:rsidRPr="00541570">
        <w:rPr>
          <w:rFonts w:eastAsia="Times New Roman" w:cstheme="minorHAnsi"/>
          <w:sz w:val="16"/>
          <w:szCs w:val="16"/>
          <w:lang w:eastAsia="de-AT"/>
        </w:rPr>
        <w:t xml:space="preserve">   </w:t>
      </w:r>
      <w:hyperlink r:id="rId31" w:history="1">
        <w:r w:rsidRPr="00541570">
          <w:rPr>
            <w:rFonts w:eastAsia="Times New Roman" w:cstheme="minorHAnsi"/>
            <w:color w:val="0000FF"/>
            <w:sz w:val="16"/>
            <w:szCs w:val="16"/>
            <w:u w:val="single"/>
            <w:lang w:eastAsia="de-AT"/>
          </w:rPr>
          <w:t>www.twitter.com/passathonAT</w:t>
        </w:r>
      </w:hyperlink>
      <w:r w:rsidRPr="00541570">
        <w:rPr>
          <w:rFonts w:eastAsia="Times New Roman" w:cstheme="minorHAnsi"/>
          <w:sz w:val="16"/>
          <w:szCs w:val="16"/>
          <w:lang w:eastAsia="de-AT"/>
        </w:rPr>
        <w:t xml:space="preserve">   </w:t>
      </w:r>
      <w:hyperlink r:id="rId32" w:history="1">
        <w:r w:rsidRPr="00541570">
          <w:rPr>
            <w:rFonts w:eastAsia="Times New Roman" w:cstheme="minorHAnsi"/>
            <w:color w:val="0000FF"/>
            <w:sz w:val="16"/>
            <w:szCs w:val="16"/>
            <w:u w:val="single"/>
            <w:lang w:eastAsia="de-AT"/>
          </w:rPr>
          <w:t>www.instagram.com/passathon.at</w:t>
        </w:r>
      </w:hyperlink>
    </w:p>
    <w:p w14:paraId="76988B35" w14:textId="77777777" w:rsidR="00920260" w:rsidRPr="00213530" w:rsidRDefault="00920260" w:rsidP="00920260">
      <w:pPr>
        <w:rPr>
          <w:rFonts w:cstheme="minorHAnsi"/>
          <w:sz w:val="12"/>
          <w:szCs w:val="12"/>
        </w:rPr>
      </w:pPr>
    </w:p>
    <w:p w14:paraId="55215EEC" w14:textId="77777777" w:rsidR="00920260" w:rsidRPr="001F3BBD" w:rsidRDefault="00920260" w:rsidP="00920260">
      <w:pPr>
        <w:rPr>
          <w:rFonts w:cstheme="minorHAnsi"/>
          <w:sz w:val="18"/>
          <w:szCs w:val="18"/>
        </w:rPr>
      </w:pPr>
      <w:r w:rsidRPr="001F3BBD">
        <w:rPr>
          <w:rFonts w:cstheme="minorHAnsi"/>
          <w:sz w:val="18"/>
          <w:szCs w:val="18"/>
        </w:rPr>
        <w:t xml:space="preserve">Mit Unterstützung von Bund und Ländern:   </w:t>
      </w:r>
    </w:p>
    <w:p w14:paraId="7C436882" w14:textId="77777777" w:rsidR="00920260" w:rsidRPr="00D21CB8" w:rsidRDefault="00920260" w:rsidP="00920260">
      <w:pPr>
        <w:rPr>
          <w:rFonts w:cstheme="minorHAnsi"/>
        </w:rPr>
      </w:pPr>
      <w:r>
        <w:rPr>
          <w:rFonts w:cstheme="minorHAnsi"/>
          <w:noProof/>
          <w:lang w:eastAsia="de-AT"/>
        </w:rPr>
        <w:drawing>
          <wp:inline distT="0" distB="0" distL="0" distR="0" wp14:anchorId="3994AC95" wp14:editId="17ADB270">
            <wp:extent cx="1289538" cy="463818"/>
            <wp:effectExtent l="0" t="0" r="6350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MK_Logo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705" cy="46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 </w:t>
      </w:r>
      <w:r>
        <w:rPr>
          <w:rFonts w:cstheme="minorHAnsi"/>
          <w:noProof/>
          <w:sz w:val="12"/>
          <w:szCs w:val="12"/>
          <w:lang w:eastAsia="de-AT"/>
        </w:rPr>
        <w:drawing>
          <wp:inline distT="0" distB="0" distL="0" distR="0" wp14:anchorId="7DA33226" wp14:editId="78C7D63C">
            <wp:extent cx="926123" cy="281859"/>
            <wp:effectExtent l="0" t="0" r="7620" b="4445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imaaktiv_Logo.jpg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450" cy="282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   </w:t>
      </w:r>
      <w:r>
        <w:rPr>
          <w:rFonts w:cstheme="minorHAnsi"/>
          <w:noProof/>
        </w:rPr>
        <w:drawing>
          <wp:inline distT="0" distB="0" distL="0" distR="0" wp14:anchorId="2572B482" wp14:editId="3C83AAAE">
            <wp:extent cx="782320" cy="488951"/>
            <wp:effectExtent l="0" t="0" r="0" b="0"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Grafik 39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62" cy="509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  </w:t>
      </w:r>
      <w:r>
        <w:rPr>
          <w:rFonts w:cstheme="minorHAnsi"/>
          <w:noProof/>
          <w:lang w:eastAsia="de-AT"/>
        </w:rPr>
        <w:drawing>
          <wp:inline distT="0" distB="0" distL="0" distR="0" wp14:anchorId="2237ABAE" wp14:editId="4CC1FD37">
            <wp:extent cx="803274" cy="369277"/>
            <wp:effectExtent l="0" t="0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G_Logo.png"/>
                    <pic:cNvPicPr/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671" cy="38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   </w:t>
      </w:r>
      <w:r>
        <w:rPr>
          <w:rFonts w:cstheme="minorHAnsi"/>
          <w:noProof/>
          <w:lang w:eastAsia="de-AT"/>
        </w:rPr>
        <w:drawing>
          <wp:inline distT="0" distB="0" distL="0" distR="0" wp14:anchorId="491BFA00" wp14:editId="5152B5BB">
            <wp:extent cx="503434" cy="431937"/>
            <wp:effectExtent l="0" t="0" r="0" b="6350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imafonds_2017_300ppi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008" cy="431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   </w:t>
      </w:r>
      <w:r>
        <w:rPr>
          <w:rFonts w:cstheme="minorHAnsi"/>
          <w:noProof/>
          <w:lang w:eastAsia="de-AT"/>
        </w:rPr>
        <w:drawing>
          <wp:inline distT="0" distB="0" distL="0" distR="0" wp14:anchorId="6D1297B4" wp14:editId="7D52CD3F">
            <wp:extent cx="627184" cy="461658"/>
            <wp:effectExtent l="0" t="0" r="1905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B_Logo gross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593" cy="461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 </w:t>
      </w:r>
      <w:r>
        <w:rPr>
          <w:rFonts w:cstheme="minorHAnsi"/>
        </w:rPr>
        <w:br/>
      </w:r>
      <w:r w:rsidRPr="007F5E38">
        <w:rPr>
          <w:rFonts w:cstheme="minorHAnsi"/>
          <w:sz w:val="8"/>
          <w:szCs w:val="8"/>
        </w:rPr>
        <w:br/>
      </w:r>
      <w:r>
        <w:rPr>
          <w:rFonts w:cstheme="minorHAnsi"/>
          <w:noProof/>
        </w:rPr>
        <w:drawing>
          <wp:inline distT="0" distB="0" distL="0" distR="0" wp14:anchorId="6C98E9A3" wp14:editId="414806E1">
            <wp:extent cx="1004455" cy="227199"/>
            <wp:effectExtent l="0" t="0" r="5715" b="1905"/>
            <wp:docPr id="36" name="Grafik 36" descr="Ein Bild, das Text, ClipA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Grafik 36" descr="Ein Bild, das Text, ClipArt enthält.&#10;&#10;Automatisch generierte Beschreibu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960" cy="241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sz w:val="16"/>
          <w:szCs w:val="16"/>
        </w:rPr>
        <w:t xml:space="preserve">  </w:t>
      </w:r>
      <w:r>
        <w:rPr>
          <w:rFonts w:cstheme="minorHAnsi"/>
        </w:rPr>
        <w:t xml:space="preserve">  </w:t>
      </w:r>
      <w:r>
        <w:rPr>
          <w:rFonts w:cstheme="minorHAnsi"/>
          <w:noProof/>
          <w:lang w:eastAsia="de-AT"/>
        </w:rPr>
        <w:drawing>
          <wp:inline distT="0" distB="0" distL="0" distR="0" wp14:anchorId="033CB88A" wp14:editId="4B802E98">
            <wp:extent cx="1002323" cy="286149"/>
            <wp:effectExtent l="0" t="0" r="7620" b="0"/>
            <wp:docPr id="20" name="Grafik 20" descr="C:\Users\Günter\AppData\Local\Microsoft\Windows\INetCache\Content.Word\Abteilung 8 (1871 KB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ünter\AppData\Local\Microsoft\Windows\INetCache\Content.Word\Abteilung 8 (1871 KB)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405" cy="28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 </w:t>
      </w:r>
      <w:r>
        <w:rPr>
          <w:rFonts w:cstheme="minorHAnsi"/>
          <w:noProof/>
          <w:lang w:eastAsia="de-AT"/>
        </w:rPr>
        <w:drawing>
          <wp:inline distT="0" distB="0" distL="0" distR="0" wp14:anchorId="0F885A5C" wp14:editId="7CFF3D6E">
            <wp:extent cx="844061" cy="396046"/>
            <wp:effectExtent l="0" t="0" r="0" b="4445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ergieinstitut Vorarlberg_Logo_cmyk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507" cy="398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  </w:t>
      </w:r>
      <w:r>
        <w:rPr>
          <w:rFonts w:cstheme="minorHAnsi"/>
          <w:noProof/>
          <w:lang w:eastAsia="de-AT"/>
        </w:rPr>
        <w:drawing>
          <wp:inline distT="0" distB="0" distL="0" distR="0" wp14:anchorId="66E4A623" wp14:editId="6CC66C3F">
            <wp:extent cx="838200" cy="414052"/>
            <wp:effectExtent l="0" t="0" r="0" b="508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ergieautonomie vbg Logo-auf-Weiss-RGB.jp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42543" cy="416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    </w:t>
      </w:r>
      <w:r>
        <w:rPr>
          <w:rFonts w:cstheme="minorHAnsi"/>
          <w:noProof/>
        </w:rPr>
        <w:drawing>
          <wp:inline distT="0" distB="0" distL="0" distR="0" wp14:anchorId="13339D6F" wp14:editId="3E2B5835">
            <wp:extent cx="379557" cy="379557"/>
            <wp:effectExtent l="0" t="0" r="1905" b="1905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fik 27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625" cy="39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    </w:t>
      </w:r>
      <w:r>
        <w:rPr>
          <w:rFonts w:cstheme="minorHAnsi"/>
          <w:noProof/>
        </w:rPr>
        <w:drawing>
          <wp:inline distT="0" distB="0" distL="0" distR="0" wp14:anchorId="1FE3BB87" wp14:editId="7E9DEE73">
            <wp:extent cx="893080" cy="360276"/>
            <wp:effectExtent l="0" t="0" r="2540" b="1905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afik 26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803" cy="380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 </w:t>
      </w:r>
      <w:r>
        <w:rPr>
          <w:rFonts w:cstheme="minorHAnsi"/>
        </w:rPr>
        <w:br/>
      </w:r>
      <w:r w:rsidRPr="007F5E38">
        <w:rPr>
          <w:rFonts w:cstheme="minorHAnsi"/>
          <w:sz w:val="8"/>
          <w:szCs w:val="8"/>
        </w:rPr>
        <w:br/>
      </w:r>
      <w:r>
        <w:rPr>
          <w:rFonts w:cstheme="minorHAnsi"/>
          <w:noProof/>
        </w:rPr>
        <w:drawing>
          <wp:inline distT="0" distB="0" distL="0" distR="0" wp14:anchorId="0BD1ABC4" wp14:editId="05B72698">
            <wp:extent cx="858982" cy="278942"/>
            <wp:effectExtent l="0" t="0" r="0" b="6985"/>
            <wp:docPr id="28" name="Grafik 28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rafik 28" descr="Ein Bild, das Text enthält.&#10;&#10;Automatisch generierte Beschreibu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0731" cy="295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sz w:val="16"/>
          <w:szCs w:val="16"/>
        </w:rPr>
        <w:t xml:space="preserve">     </w:t>
      </w:r>
      <w:r>
        <w:rPr>
          <w:rFonts w:cstheme="minorHAnsi"/>
          <w:noProof/>
        </w:rPr>
        <w:drawing>
          <wp:inline distT="0" distB="0" distL="0" distR="0" wp14:anchorId="5E504505" wp14:editId="4874CCAC">
            <wp:extent cx="990600" cy="380975"/>
            <wp:effectExtent l="0" t="0" r="0" b="635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rafik 29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534" cy="406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sz w:val="16"/>
          <w:szCs w:val="16"/>
        </w:rPr>
        <w:t xml:space="preserve">       </w:t>
      </w:r>
      <w:r>
        <w:rPr>
          <w:rFonts w:cstheme="minorHAnsi"/>
        </w:rPr>
        <w:t xml:space="preserve"> </w:t>
      </w:r>
      <w:r>
        <w:rPr>
          <w:rFonts w:cstheme="minorHAnsi"/>
          <w:noProof/>
          <w:lang w:eastAsia="de-AT"/>
        </w:rPr>
        <w:drawing>
          <wp:inline distT="0" distB="0" distL="0" distR="0" wp14:anchorId="43DCC5FD" wp14:editId="07A45D25">
            <wp:extent cx="572541" cy="392142"/>
            <wp:effectExtent l="0" t="0" r="0" b="8255"/>
            <wp:docPr id="24" name="Grafik 24" descr="C:\Users\Günter\AppData\Local\Microsoft\Windows\INetCache\Content.Word\IIG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Günter\AppData\Local\Microsoft\Windows\INetCache\Content.Word\IIG Logo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59" cy="393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     </w:t>
      </w:r>
      <w:r w:rsidRPr="00574D33">
        <w:rPr>
          <w:rFonts w:cstheme="minorHAnsi"/>
        </w:rPr>
        <w:object w:dxaOrig="6528" w:dyaOrig="3180" w14:anchorId="5D5E1BE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.6pt;height:33pt" o:ole="">
            <v:imagedata r:id="rId49" o:title=""/>
          </v:shape>
          <o:OLEObject Type="Embed" ProgID="AcroExch.Document.DC" ShapeID="_x0000_i1025" DrawAspect="Content" ObjectID="_1683011728" r:id="rId50"/>
        </w:object>
      </w:r>
      <w:r>
        <w:rPr>
          <w:rFonts w:cstheme="minorHAnsi"/>
        </w:rPr>
        <w:t xml:space="preserve">      </w:t>
      </w:r>
      <w:r>
        <w:rPr>
          <w:rFonts w:cstheme="minorHAnsi"/>
          <w:noProof/>
          <w:lang w:eastAsia="de-AT"/>
        </w:rPr>
        <w:drawing>
          <wp:inline distT="0" distB="0" distL="0" distR="0" wp14:anchorId="47960CF0" wp14:editId="627B2B60">
            <wp:extent cx="890954" cy="441940"/>
            <wp:effectExtent l="0" t="0" r="4445" b="0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UC-verheiratet-Blockversion-deutsch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906" cy="442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      </w:t>
      </w:r>
      <w:r>
        <w:rPr>
          <w:rFonts w:cstheme="minorHAnsi"/>
          <w:noProof/>
          <w:lang w:eastAsia="de-AT"/>
        </w:rPr>
        <w:drawing>
          <wp:inline distT="0" distB="0" distL="0" distR="0" wp14:anchorId="2A3BFA10" wp14:editId="59F4F8C6">
            <wp:extent cx="431174" cy="492369"/>
            <wp:effectExtent l="0" t="0" r="6985" b="3175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EL_Logo_rgb.jpg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1"/>
                    <a:stretch/>
                  </pic:blipFill>
                  <pic:spPr bwMode="auto">
                    <a:xfrm>
                      <a:off x="0" y="0"/>
                      <a:ext cx="431662" cy="492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        </w:t>
      </w:r>
    </w:p>
    <w:p w14:paraId="410D4F31" w14:textId="77777777" w:rsidR="00920260" w:rsidRPr="001F3BBD" w:rsidRDefault="00920260" w:rsidP="00920260">
      <w:pPr>
        <w:rPr>
          <w:rFonts w:cstheme="minorHAnsi"/>
          <w:sz w:val="18"/>
          <w:szCs w:val="18"/>
        </w:rPr>
      </w:pPr>
      <w:r w:rsidRPr="007F5E38">
        <w:rPr>
          <w:rFonts w:cstheme="minorHAnsi"/>
          <w:sz w:val="8"/>
          <w:szCs w:val="8"/>
        </w:rPr>
        <w:br/>
      </w:r>
      <w:r w:rsidRPr="001F3BBD">
        <w:rPr>
          <w:rFonts w:cstheme="minorHAnsi"/>
          <w:sz w:val="18"/>
          <w:szCs w:val="18"/>
        </w:rPr>
        <w:t>Mit freundlicher Unterstützung der Gold Sponsoren:</w:t>
      </w:r>
    </w:p>
    <w:p w14:paraId="48CF7979" w14:textId="52D182D5" w:rsidR="009612CA" w:rsidRPr="009612CA" w:rsidRDefault="00920260" w:rsidP="00725531">
      <w:pPr>
        <w:rPr>
          <w:rFonts w:cstheme="minorHAnsi"/>
        </w:rPr>
      </w:pPr>
      <w:r>
        <w:rPr>
          <w:rFonts w:cstheme="minorHAnsi"/>
        </w:rPr>
        <w:t xml:space="preserve"> </w:t>
      </w:r>
      <w:r>
        <w:rPr>
          <w:rFonts w:cstheme="minorHAnsi"/>
          <w:noProof/>
        </w:rPr>
        <w:drawing>
          <wp:inline distT="0" distB="0" distL="0" distR="0" wp14:anchorId="25F8B047" wp14:editId="508F604B">
            <wp:extent cx="866140" cy="332740"/>
            <wp:effectExtent l="0" t="0" r="0" b="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" cy="33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     </w:t>
      </w:r>
      <w:r>
        <w:rPr>
          <w:rFonts w:cstheme="minorHAnsi"/>
          <w:noProof/>
          <w:lang w:eastAsia="de-AT"/>
        </w:rPr>
        <w:drawing>
          <wp:inline distT="0" distB="0" distL="0" distR="0" wp14:anchorId="276E088C" wp14:editId="434A9A88">
            <wp:extent cx="785446" cy="357350"/>
            <wp:effectExtent l="0" t="0" r="0" b="508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pern_Logo_MitZusatz-RGB-300dpi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623" cy="35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   </w:t>
      </w:r>
      <w:r>
        <w:rPr>
          <w:rFonts w:cstheme="minorHAnsi"/>
          <w:noProof/>
          <w:lang w:eastAsia="de-AT"/>
        </w:rPr>
        <w:drawing>
          <wp:inline distT="0" distB="0" distL="0" distR="0" wp14:anchorId="20172BAD" wp14:editId="33F33E47">
            <wp:extent cx="893445" cy="290830"/>
            <wp:effectExtent l="0" t="0" r="1905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04CC">
        <w:t xml:space="preserve"> </w:t>
      </w:r>
      <w:r>
        <w:t xml:space="preserve">    </w:t>
      </w:r>
      <w:r>
        <w:rPr>
          <w:rFonts w:cstheme="minorHAnsi"/>
          <w:noProof/>
        </w:rPr>
        <w:drawing>
          <wp:inline distT="0" distB="0" distL="0" distR="0" wp14:anchorId="15A8E6A3" wp14:editId="6AF606E7">
            <wp:extent cx="939800" cy="484851"/>
            <wp:effectExtent l="0" t="0" r="0" b="0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Grafik 38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57"/>
                        </a:ext>
                      </a:extLst>
                    </a:blip>
                    <a:srcRect t="23865" b="24544"/>
                    <a:stretch/>
                  </pic:blipFill>
                  <pic:spPr bwMode="auto">
                    <a:xfrm>
                      <a:off x="0" y="0"/>
                      <a:ext cx="1044083" cy="538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rFonts w:cstheme="minorHAnsi"/>
          <w:noProof/>
          <w:lang w:eastAsia="de-AT"/>
        </w:rPr>
        <w:t xml:space="preserve"> </w:t>
      </w:r>
      <w:r>
        <w:rPr>
          <w:rFonts w:cstheme="minorHAnsi"/>
          <w:noProof/>
          <w:lang w:eastAsia="de-AT"/>
        </w:rPr>
        <w:drawing>
          <wp:inline distT="0" distB="0" distL="0" distR="0" wp14:anchorId="4AA2ED62" wp14:editId="67799F4B">
            <wp:extent cx="788132" cy="331643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isospan-sub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602" cy="33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lang w:eastAsia="de-AT"/>
        </w:rPr>
        <w:t xml:space="preserve">      </w:t>
      </w:r>
      <w:r>
        <w:rPr>
          <w:rFonts w:cstheme="minorHAnsi"/>
          <w:noProof/>
          <w:lang w:eastAsia="de-AT"/>
        </w:rPr>
        <w:drawing>
          <wp:inline distT="0" distB="0" distL="0" distR="0" wp14:anchorId="3FE0E028" wp14:editId="31042531">
            <wp:extent cx="457200" cy="323023"/>
            <wp:effectExtent l="0" t="0" r="0" b="1270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HT_Logo_4C_CMYK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529" cy="323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lang w:eastAsia="de-AT"/>
        </w:rPr>
        <w:t xml:space="preserve">   </w:t>
      </w:r>
      <w:r>
        <w:rPr>
          <w:rFonts w:cstheme="minorHAnsi"/>
          <w:noProof/>
          <w:lang w:eastAsia="de-AT"/>
        </w:rPr>
        <w:br/>
      </w:r>
      <w:r w:rsidRPr="007F5E38">
        <w:rPr>
          <w:rFonts w:cstheme="minorHAnsi"/>
          <w:noProof/>
          <w:sz w:val="8"/>
          <w:szCs w:val="8"/>
          <w:lang w:eastAsia="de-AT"/>
        </w:rPr>
        <w:br/>
      </w:r>
      <w:r>
        <w:rPr>
          <w:rFonts w:cstheme="minorHAnsi"/>
          <w:noProof/>
          <w:lang w:eastAsia="de-AT"/>
        </w:rPr>
        <w:drawing>
          <wp:inline distT="0" distB="0" distL="0" distR="0" wp14:anchorId="0713874B" wp14:editId="133A0E75">
            <wp:extent cx="908538" cy="249671"/>
            <wp:effectExtent l="0" t="0" r="6350" b="0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NI_2017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023" cy="253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lang w:eastAsia="de-AT"/>
        </w:rPr>
        <w:t xml:space="preserve">       </w:t>
      </w:r>
      <w:r>
        <w:rPr>
          <w:rFonts w:cstheme="minorHAnsi"/>
          <w:noProof/>
        </w:rPr>
        <w:drawing>
          <wp:inline distT="0" distB="0" distL="0" distR="0" wp14:anchorId="3549598C" wp14:editId="59FD2ECB">
            <wp:extent cx="907473" cy="172266"/>
            <wp:effectExtent l="0" t="0" r="6985" b="0"/>
            <wp:docPr id="31" name="Grafik 31" descr="Ein Bild, das Text, ClipA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rafik 31" descr="Ein Bild, das Text, ClipArt enthält.&#10;&#10;Automatisch generierte Beschreibu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7875" cy="195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lang w:eastAsia="de-AT"/>
        </w:rPr>
        <w:t xml:space="preserve">       </w:t>
      </w:r>
      <w:r>
        <w:rPr>
          <w:rFonts w:cstheme="minorHAnsi"/>
          <w:noProof/>
        </w:rPr>
        <w:drawing>
          <wp:inline distT="0" distB="0" distL="0" distR="0" wp14:anchorId="60F900E7" wp14:editId="4BA491FB">
            <wp:extent cx="424411" cy="424411"/>
            <wp:effectExtent l="0" t="0" r="0" b="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rafik 30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175" cy="44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lang w:eastAsia="de-AT"/>
        </w:rPr>
        <w:t xml:space="preserve">        </w:t>
      </w:r>
      <w:r>
        <w:rPr>
          <w:rFonts w:cstheme="minorHAnsi"/>
          <w:noProof/>
        </w:rPr>
        <w:drawing>
          <wp:inline distT="0" distB="0" distL="0" distR="0" wp14:anchorId="038131E3" wp14:editId="0E6393EE">
            <wp:extent cx="422275" cy="422275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" cy="42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lang w:eastAsia="de-AT"/>
        </w:rPr>
        <w:t xml:space="preserve">  </w:t>
      </w:r>
      <w:r w:rsidR="00EC0E87">
        <w:rPr>
          <w:rFonts w:cstheme="minorHAnsi"/>
          <w:noProof/>
          <w:lang w:eastAsia="de-AT"/>
        </w:rPr>
        <w:t xml:space="preserve">     </w:t>
      </w:r>
      <w:r w:rsidR="00EC0E87">
        <w:rPr>
          <w:noProof/>
        </w:rPr>
        <w:drawing>
          <wp:inline distT="0" distB="0" distL="0" distR="0" wp14:anchorId="24C46DE4" wp14:editId="150B23C7">
            <wp:extent cx="787400" cy="219417"/>
            <wp:effectExtent l="0" t="0" r="0" b="9525"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202" cy="231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12CA" w:rsidRPr="009612CA">
      <w:headerReference w:type="default" r:id="rId65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CCE137" w14:textId="77777777" w:rsidR="00765388" w:rsidRDefault="00765388" w:rsidP="000B42E6">
      <w:pPr>
        <w:spacing w:after="0" w:line="240" w:lineRule="auto"/>
      </w:pPr>
      <w:r>
        <w:separator/>
      </w:r>
    </w:p>
  </w:endnote>
  <w:endnote w:type="continuationSeparator" w:id="0">
    <w:p w14:paraId="2824C357" w14:textId="77777777" w:rsidR="00765388" w:rsidRDefault="00765388" w:rsidP="000B42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tilliumWeb-Semi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5D3155" w14:textId="77777777" w:rsidR="00765388" w:rsidRDefault="00765388" w:rsidP="000B42E6">
      <w:pPr>
        <w:spacing w:after="0" w:line="240" w:lineRule="auto"/>
      </w:pPr>
      <w:r>
        <w:separator/>
      </w:r>
    </w:p>
  </w:footnote>
  <w:footnote w:type="continuationSeparator" w:id="0">
    <w:p w14:paraId="485863CB" w14:textId="77777777" w:rsidR="00765388" w:rsidRDefault="00765388" w:rsidP="000B42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9072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812"/>
      <w:gridCol w:w="3260"/>
    </w:tblGrid>
    <w:tr w:rsidR="000B42E6" w14:paraId="48F07667" w14:textId="77777777" w:rsidTr="009D0974">
      <w:tc>
        <w:tcPr>
          <w:tcW w:w="5812" w:type="dxa"/>
        </w:tcPr>
        <w:p w14:paraId="2C33FC5B" w14:textId="5748B66B" w:rsidR="00751AD4" w:rsidRDefault="00751AD4" w:rsidP="009D0974">
          <w:pPr>
            <w:pStyle w:val="Kopfzeile"/>
            <w:rPr>
              <w:rFonts w:eastAsia="Times New Roman" w:cstheme="minorHAnsi"/>
              <w:lang w:eastAsia="de-AT"/>
            </w:rPr>
          </w:pPr>
          <w:r>
            <w:rPr>
              <w:rFonts w:cstheme="minorHAnsi"/>
              <w:sz w:val="20"/>
              <w:szCs w:val="20"/>
            </w:rPr>
            <w:t xml:space="preserve">PM - </w:t>
          </w:r>
          <w:r w:rsidR="000012F2">
            <w:rPr>
              <w:rFonts w:cstheme="minorHAnsi"/>
              <w:sz w:val="20"/>
              <w:szCs w:val="20"/>
            </w:rPr>
            <w:t>Bereits</w:t>
          </w:r>
          <w:r w:rsidRPr="00751AD4">
            <w:rPr>
              <w:rFonts w:cstheme="minorHAnsi"/>
              <w:sz w:val="20"/>
              <w:szCs w:val="20"/>
            </w:rPr>
            <w:t xml:space="preserve"> über </w:t>
          </w:r>
          <w:r w:rsidR="000012F2">
            <w:rPr>
              <w:rFonts w:cstheme="minorHAnsi"/>
              <w:sz w:val="20"/>
              <w:szCs w:val="20"/>
            </w:rPr>
            <w:t>1.</w:t>
          </w:r>
          <w:r w:rsidRPr="00751AD4">
            <w:rPr>
              <w:rFonts w:cstheme="minorHAnsi"/>
              <w:sz w:val="20"/>
              <w:szCs w:val="20"/>
            </w:rPr>
            <w:t xml:space="preserve">500 Klimaschutzobjekte </w:t>
          </w:r>
          <w:proofErr w:type="spellStart"/>
          <w:r w:rsidR="000012F2">
            <w:rPr>
              <w:rFonts w:cstheme="minorHAnsi"/>
              <w:sz w:val="20"/>
              <w:szCs w:val="20"/>
            </w:rPr>
            <w:t>er</w:t>
          </w:r>
          <w:r w:rsidRPr="00751AD4">
            <w:rPr>
              <w:rFonts w:cstheme="minorHAnsi"/>
              <w:sz w:val="20"/>
              <w:szCs w:val="20"/>
            </w:rPr>
            <w:t>radel</w:t>
          </w:r>
          <w:r w:rsidR="000012F2">
            <w:rPr>
              <w:rFonts w:cstheme="minorHAnsi"/>
              <w:sz w:val="20"/>
              <w:szCs w:val="20"/>
            </w:rPr>
            <w:t>t</w:t>
          </w:r>
          <w:proofErr w:type="spellEnd"/>
          <w:r>
            <w:rPr>
              <w:rFonts w:cstheme="minorHAnsi"/>
              <w:sz w:val="20"/>
              <w:szCs w:val="20"/>
            </w:rPr>
            <w:br/>
          </w:r>
          <w:r>
            <w:rPr>
              <w:rFonts w:eastAsia="Times New Roman" w:cstheme="minorHAnsi"/>
              <w:sz w:val="20"/>
              <w:szCs w:val="20"/>
              <w:lang w:eastAsia="de-AT"/>
            </w:rPr>
            <w:t>25 Jahre nach dem 1. Passivhaus Zeit für Wandel</w:t>
          </w:r>
          <w:r w:rsidR="009D0974">
            <w:rPr>
              <w:rFonts w:eastAsia="Times New Roman" w:cstheme="minorHAnsi"/>
              <w:lang w:eastAsia="de-AT"/>
            </w:rPr>
            <w:t xml:space="preserve"> </w:t>
          </w:r>
        </w:p>
        <w:p w14:paraId="29AF0E5B" w14:textId="02D9BF0D" w:rsidR="000B42E6" w:rsidRDefault="00751AD4" w:rsidP="009D0974">
          <w:pPr>
            <w:pStyle w:val="Kopfzeile"/>
          </w:pPr>
          <w:r>
            <w:t>1</w:t>
          </w:r>
          <w:r w:rsidR="000012F2">
            <w:t>6</w:t>
          </w:r>
          <w:r w:rsidR="000B42E6">
            <w:t xml:space="preserve">.05.2021 Günter Lang       </w:t>
          </w:r>
          <w:r>
            <w:t xml:space="preserve">                 </w:t>
          </w:r>
          <w:r w:rsidR="000B42E6">
            <w:t xml:space="preserve">Seite </w:t>
          </w:r>
          <w:r w:rsidR="000B42E6">
            <w:fldChar w:fldCharType="begin"/>
          </w:r>
          <w:r w:rsidR="000B42E6">
            <w:instrText>PAGE   \* MERGEFORMAT</w:instrText>
          </w:r>
          <w:r w:rsidR="000B42E6">
            <w:fldChar w:fldCharType="separate"/>
          </w:r>
          <w:r w:rsidR="000B42E6">
            <w:rPr>
              <w:lang w:val="de-DE"/>
            </w:rPr>
            <w:t>1</w:t>
          </w:r>
          <w:r w:rsidR="000B42E6">
            <w:fldChar w:fldCharType="end"/>
          </w:r>
        </w:p>
      </w:tc>
      <w:tc>
        <w:tcPr>
          <w:tcW w:w="3260" w:type="dxa"/>
        </w:tcPr>
        <w:p w14:paraId="3BC67E85" w14:textId="2F029305" w:rsidR="000B42E6" w:rsidRDefault="00960077" w:rsidP="000B42E6">
          <w:pPr>
            <w:pStyle w:val="Kopfzeile"/>
            <w:jc w:val="right"/>
          </w:pPr>
          <w:r>
            <w:rPr>
              <w:noProof/>
              <w:lang w:eastAsia="de-AT"/>
            </w:rPr>
            <w:drawing>
              <wp:inline distT="0" distB="0" distL="0" distR="0" wp14:anchorId="75229805" wp14:editId="5A71E1E2">
                <wp:extent cx="681831" cy="422186"/>
                <wp:effectExtent l="0" t="0" r="4445" b="0"/>
                <wp:docPr id="37" name="Grafik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Öradelt_Logos_181210_RGB.jpg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3798" t="53818" r="33305" b="31781"/>
                        <a:stretch/>
                      </pic:blipFill>
                      <pic:spPr bwMode="auto">
                        <a:xfrm>
                          <a:off x="0" y="0"/>
                          <a:ext cx="700544" cy="43377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t xml:space="preserve">      </w:t>
          </w:r>
          <w:r w:rsidR="000B42E6">
            <w:rPr>
              <w:noProof/>
            </w:rPr>
            <w:drawing>
              <wp:inline distT="0" distB="0" distL="0" distR="0" wp14:anchorId="26BAE1B4" wp14:editId="5B8873C7">
                <wp:extent cx="977900" cy="436669"/>
                <wp:effectExtent l="0" t="0" r="0" b="1905"/>
                <wp:docPr id="3" name="Grafik 3" descr="Ein Bild, das Text, ClipArt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Grafik 3" descr="Ein Bild, das Text, ClipArt enthält.&#10;&#10;Automatisch generierte Beschreibu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8563" cy="44143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C07E380" w14:textId="77777777" w:rsidR="000B42E6" w:rsidRDefault="000B42E6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1F1"/>
    <w:rsid w:val="000012F2"/>
    <w:rsid w:val="00084B72"/>
    <w:rsid w:val="000A45BA"/>
    <w:rsid w:val="000B42E6"/>
    <w:rsid w:val="000F6E4D"/>
    <w:rsid w:val="001001A3"/>
    <w:rsid w:val="00110A51"/>
    <w:rsid w:val="00193210"/>
    <w:rsid w:val="001A4675"/>
    <w:rsid w:val="00213530"/>
    <w:rsid w:val="00223762"/>
    <w:rsid w:val="00276F95"/>
    <w:rsid w:val="0030157F"/>
    <w:rsid w:val="003021D9"/>
    <w:rsid w:val="00334175"/>
    <w:rsid w:val="00390621"/>
    <w:rsid w:val="003A7F2D"/>
    <w:rsid w:val="00450B82"/>
    <w:rsid w:val="004B2D49"/>
    <w:rsid w:val="004C17AF"/>
    <w:rsid w:val="004F21B7"/>
    <w:rsid w:val="0050543C"/>
    <w:rsid w:val="0051264C"/>
    <w:rsid w:val="00561704"/>
    <w:rsid w:val="00562A1B"/>
    <w:rsid w:val="00707B8F"/>
    <w:rsid w:val="00725531"/>
    <w:rsid w:val="00746FD6"/>
    <w:rsid w:val="00751AD4"/>
    <w:rsid w:val="00765388"/>
    <w:rsid w:val="00785820"/>
    <w:rsid w:val="00787226"/>
    <w:rsid w:val="007C3B24"/>
    <w:rsid w:val="007E2BF8"/>
    <w:rsid w:val="007F5E38"/>
    <w:rsid w:val="007F7AB4"/>
    <w:rsid w:val="00802F93"/>
    <w:rsid w:val="0084476A"/>
    <w:rsid w:val="0088351A"/>
    <w:rsid w:val="00892239"/>
    <w:rsid w:val="008A4311"/>
    <w:rsid w:val="008B0A93"/>
    <w:rsid w:val="00920260"/>
    <w:rsid w:val="00960077"/>
    <w:rsid w:val="009612CA"/>
    <w:rsid w:val="009874BD"/>
    <w:rsid w:val="009948DD"/>
    <w:rsid w:val="009B75A8"/>
    <w:rsid w:val="009D0974"/>
    <w:rsid w:val="009E15C7"/>
    <w:rsid w:val="00A05EB8"/>
    <w:rsid w:val="00A07690"/>
    <w:rsid w:val="00A2548F"/>
    <w:rsid w:val="00A57AE5"/>
    <w:rsid w:val="00A6163E"/>
    <w:rsid w:val="00A771FA"/>
    <w:rsid w:val="00AF126E"/>
    <w:rsid w:val="00D25952"/>
    <w:rsid w:val="00D5118D"/>
    <w:rsid w:val="00D669AA"/>
    <w:rsid w:val="00D67FD6"/>
    <w:rsid w:val="00D841F1"/>
    <w:rsid w:val="00DB56A8"/>
    <w:rsid w:val="00DD033F"/>
    <w:rsid w:val="00E10A5F"/>
    <w:rsid w:val="00EC0E87"/>
    <w:rsid w:val="00F01A06"/>
    <w:rsid w:val="00F11493"/>
    <w:rsid w:val="00F9689B"/>
    <w:rsid w:val="00FB2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950306"/>
  <w15:chartTrackingRefBased/>
  <w15:docId w15:val="{5F1D9F6C-D5AB-40AA-81EB-26999BC56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3">
    <w:name w:val="heading 3"/>
    <w:basedOn w:val="Standard"/>
    <w:link w:val="berschrift3Zchn"/>
    <w:uiPriority w:val="9"/>
    <w:qFormat/>
    <w:rsid w:val="00D841F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e-AT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751AD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basedOn w:val="Absatz-Standardschriftart"/>
    <w:link w:val="berschrift3"/>
    <w:uiPriority w:val="9"/>
    <w:rsid w:val="00D841F1"/>
    <w:rPr>
      <w:rFonts w:ascii="Times New Roman" w:eastAsia="Times New Roman" w:hAnsi="Times New Roman" w:cs="Times New Roman"/>
      <w:b/>
      <w:bCs/>
      <w:sz w:val="27"/>
      <w:szCs w:val="27"/>
      <w:lang w:eastAsia="de-AT"/>
    </w:rPr>
  </w:style>
  <w:style w:type="paragraph" w:styleId="StandardWeb">
    <w:name w:val="Normal (Web)"/>
    <w:basedOn w:val="Standard"/>
    <w:uiPriority w:val="99"/>
    <w:unhideWhenUsed/>
    <w:rsid w:val="00D841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paragraph" w:styleId="Kopfzeile">
    <w:name w:val="header"/>
    <w:basedOn w:val="Standard"/>
    <w:link w:val="KopfzeileZchn"/>
    <w:uiPriority w:val="99"/>
    <w:unhideWhenUsed/>
    <w:rsid w:val="000B42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B42E6"/>
  </w:style>
  <w:style w:type="paragraph" w:styleId="Fuzeile">
    <w:name w:val="footer"/>
    <w:basedOn w:val="Standard"/>
    <w:link w:val="FuzeileZchn"/>
    <w:uiPriority w:val="99"/>
    <w:unhideWhenUsed/>
    <w:rsid w:val="000B42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B42E6"/>
  </w:style>
  <w:style w:type="table" w:styleId="Tabellenraster">
    <w:name w:val="Table Grid"/>
    <w:basedOn w:val="NormaleTabelle"/>
    <w:uiPriority w:val="59"/>
    <w:rsid w:val="000B42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920260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20260"/>
    <w:rPr>
      <w:color w:val="605E5C"/>
      <w:shd w:val="clear" w:color="auto" w:fill="E1DFDD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751AD4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Fett">
    <w:name w:val="Strong"/>
    <w:basedOn w:val="Absatz-Standardschriftart"/>
    <w:uiPriority w:val="22"/>
    <w:qFormat/>
    <w:rsid w:val="00751AD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8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1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8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passathon.at" TargetMode="External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26.jpeg"/><Relationship Id="rId21" Type="http://schemas.openxmlformats.org/officeDocument/2006/relationships/image" Target="media/image14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image" Target="media/image34.png"/><Relationship Id="rId50" Type="http://schemas.openxmlformats.org/officeDocument/2006/relationships/oleObject" Target="embeddings/oleObject1.bin"/><Relationship Id="rId55" Type="http://schemas.openxmlformats.org/officeDocument/2006/relationships/image" Target="media/image41.jpeg"/><Relationship Id="rId63" Type="http://schemas.openxmlformats.org/officeDocument/2006/relationships/image" Target="media/image49.jpe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9" Type="http://schemas.openxmlformats.org/officeDocument/2006/relationships/hyperlink" Target="https://www.passathon.at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32" Type="http://schemas.openxmlformats.org/officeDocument/2006/relationships/hyperlink" Target="http://www.instagram.com/passathon.at" TargetMode="External"/><Relationship Id="rId37" Type="http://schemas.openxmlformats.org/officeDocument/2006/relationships/image" Target="media/image24.pn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image" Target="media/image39.jpeg"/><Relationship Id="rId58" Type="http://schemas.openxmlformats.org/officeDocument/2006/relationships/image" Target="media/image44.jpeg"/><Relationship Id="rId66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s://passathon.at/news/presse" TargetMode="External"/><Relationship Id="rId36" Type="http://schemas.openxmlformats.org/officeDocument/2006/relationships/image" Target="media/image23.svg"/><Relationship Id="rId49" Type="http://schemas.openxmlformats.org/officeDocument/2006/relationships/image" Target="media/image36.emf"/><Relationship Id="rId57" Type="http://schemas.openxmlformats.org/officeDocument/2006/relationships/image" Target="media/image43.svg"/><Relationship Id="rId61" Type="http://schemas.openxmlformats.org/officeDocument/2006/relationships/image" Target="media/image47.jpeg"/><Relationship Id="rId10" Type="http://schemas.openxmlformats.org/officeDocument/2006/relationships/image" Target="media/image5.jpg"/><Relationship Id="rId19" Type="http://schemas.openxmlformats.org/officeDocument/2006/relationships/image" Target="media/image12.jpeg"/><Relationship Id="rId31" Type="http://schemas.openxmlformats.org/officeDocument/2006/relationships/hyperlink" Target="http://www.twitter.com/passathonAT" TargetMode="External"/><Relationship Id="rId44" Type="http://schemas.openxmlformats.org/officeDocument/2006/relationships/image" Target="media/image31.jpeg"/><Relationship Id="rId52" Type="http://schemas.openxmlformats.org/officeDocument/2006/relationships/image" Target="media/image38.jpeg"/><Relationship Id="rId60" Type="http://schemas.openxmlformats.org/officeDocument/2006/relationships/image" Target="media/image46.jpeg"/><Relationship Id="rId65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http://www.passathon.at" TargetMode="External"/><Relationship Id="rId22" Type="http://schemas.openxmlformats.org/officeDocument/2006/relationships/image" Target="media/image15.jpeg"/><Relationship Id="rId27" Type="http://schemas.openxmlformats.org/officeDocument/2006/relationships/hyperlink" Target="mailto:race@passathon.at" TargetMode="External"/><Relationship Id="rId30" Type="http://schemas.openxmlformats.org/officeDocument/2006/relationships/hyperlink" Target="http://www.facebook.com/passathon" TargetMode="External"/><Relationship Id="rId35" Type="http://schemas.openxmlformats.org/officeDocument/2006/relationships/image" Target="media/image22.pn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image" Target="media/image42.png"/><Relationship Id="rId64" Type="http://schemas.openxmlformats.org/officeDocument/2006/relationships/image" Target="media/image50.jpeg"/><Relationship Id="rId8" Type="http://schemas.openxmlformats.org/officeDocument/2006/relationships/image" Target="media/image3.jpeg"/><Relationship Id="rId51" Type="http://schemas.openxmlformats.org/officeDocument/2006/relationships/image" Target="media/image37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0.jpe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5.jpeg"/><Relationship Id="rId67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28.jpeg"/><Relationship Id="rId54" Type="http://schemas.openxmlformats.org/officeDocument/2006/relationships/image" Target="media/image40.jpeg"/><Relationship Id="rId62" Type="http://schemas.openxmlformats.org/officeDocument/2006/relationships/image" Target="media/image4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2.jpeg"/><Relationship Id="rId1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1140</Words>
  <Characters>7187</Characters>
  <Application>Microsoft Office Word</Application>
  <DocSecurity>0</DocSecurity>
  <Lines>59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Günter Lang</dc:creator>
  <cp:keywords/>
  <dc:description/>
  <cp:lastModifiedBy>Günter Lang</cp:lastModifiedBy>
  <cp:revision>3</cp:revision>
  <cp:lastPrinted>2021-05-20T08:29:00Z</cp:lastPrinted>
  <dcterms:created xsi:type="dcterms:W3CDTF">2021-05-20T08:28:00Z</dcterms:created>
  <dcterms:modified xsi:type="dcterms:W3CDTF">2021-05-20T08:29:00Z</dcterms:modified>
</cp:coreProperties>
</file>